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02" w:rsidRPr="00F0126E" w:rsidRDefault="006B3D02" w:rsidP="005C6E01">
      <w:pPr>
        <w:ind w:firstLine="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Договор № ___</w:t>
      </w:r>
    </w:p>
    <w:p w:rsidR="006B3D02" w:rsidRPr="00F0126E" w:rsidRDefault="006B3D02" w:rsidP="005C6E01">
      <w:pPr>
        <w:ind w:firstLine="284"/>
        <w:jc w:val="center"/>
        <w:rPr>
          <w:b/>
          <w:sz w:val="23"/>
          <w:szCs w:val="23"/>
        </w:rPr>
      </w:pPr>
      <w:r w:rsidRPr="00F0126E">
        <w:rPr>
          <w:b/>
          <w:sz w:val="23"/>
          <w:szCs w:val="23"/>
        </w:rPr>
        <w:t xml:space="preserve">об оказании услуг по обучению и проверке знаний </w:t>
      </w:r>
    </w:p>
    <w:p w:rsidR="006B3D02" w:rsidRPr="00F0126E" w:rsidRDefault="006B3D02" w:rsidP="005C6E01">
      <w:pPr>
        <w:ind w:firstLine="284"/>
        <w:jc w:val="center"/>
        <w:rPr>
          <w:b/>
          <w:color w:val="FF0000"/>
          <w:sz w:val="23"/>
          <w:szCs w:val="23"/>
        </w:rPr>
      </w:pPr>
    </w:p>
    <w:p w:rsidR="006B3D02" w:rsidRPr="00F0126E" w:rsidRDefault="006B3D02" w:rsidP="005C6E01">
      <w:pPr>
        <w:ind w:firstLine="284"/>
        <w:rPr>
          <w:sz w:val="23"/>
          <w:szCs w:val="23"/>
        </w:rPr>
      </w:pPr>
      <w:r w:rsidRPr="00F0126E">
        <w:rPr>
          <w:sz w:val="23"/>
          <w:szCs w:val="23"/>
        </w:rPr>
        <w:t xml:space="preserve">г. Екатеринбург         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F012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«___» __________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3"/>
            <w:szCs w:val="23"/>
          </w:rPr>
          <w:t>2016</w:t>
        </w:r>
        <w:r w:rsidRPr="00F0126E">
          <w:rPr>
            <w:sz w:val="23"/>
            <w:szCs w:val="23"/>
          </w:rPr>
          <w:t> г</w:t>
        </w:r>
      </w:smartTag>
      <w:r w:rsidRPr="00F0126E">
        <w:rPr>
          <w:sz w:val="23"/>
          <w:szCs w:val="23"/>
        </w:rPr>
        <w:t>.</w:t>
      </w:r>
    </w:p>
    <w:p w:rsidR="006B3D02" w:rsidRPr="00F0126E" w:rsidRDefault="006B3D02" w:rsidP="005C6E01">
      <w:pPr>
        <w:ind w:firstLine="284"/>
        <w:jc w:val="both"/>
        <w:rPr>
          <w:b/>
          <w:sz w:val="23"/>
          <w:szCs w:val="23"/>
          <w:u w:val="single"/>
        </w:rPr>
      </w:pPr>
    </w:p>
    <w:p w:rsidR="006B3D02" w:rsidRPr="00F0126E" w:rsidRDefault="006B3D02" w:rsidP="005C6E01">
      <w:pPr>
        <w:ind w:firstLine="284"/>
        <w:jc w:val="both"/>
        <w:rPr>
          <w:sz w:val="23"/>
          <w:szCs w:val="23"/>
        </w:rPr>
      </w:pPr>
      <w:r w:rsidRPr="00F0126E">
        <w:rPr>
          <w:b/>
          <w:sz w:val="23"/>
          <w:szCs w:val="23"/>
        </w:rPr>
        <w:t xml:space="preserve">Автономная некоммерческая организация дополнительного профессионального образования Учебный центр «Навигатор обучения» </w:t>
      </w:r>
      <w:r w:rsidRPr="00F0126E">
        <w:rPr>
          <w:sz w:val="23"/>
          <w:szCs w:val="23"/>
        </w:rPr>
        <w:t>(Лицензия на осуществление образовательной деятельности от 15 июля 2015 года № 17777, выдана Министерством общего и профессионального образования Свердловской области бессрочно)</w:t>
      </w:r>
      <w:r w:rsidRPr="00F0126E">
        <w:rPr>
          <w:bCs/>
          <w:sz w:val="23"/>
          <w:szCs w:val="23"/>
        </w:rPr>
        <w:t xml:space="preserve">, </w:t>
      </w:r>
      <w:r w:rsidRPr="00F0126E">
        <w:rPr>
          <w:sz w:val="23"/>
          <w:szCs w:val="23"/>
          <w:lang w:val="fr-FR"/>
        </w:rPr>
        <w:t>именуем</w:t>
      </w:r>
      <w:r w:rsidRPr="00F0126E">
        <w:rPr>
          <w:sz w:val="23"/>
          <w:szCs w:val="23"/>
        </w:rPr>
        <w:t>ая</w:t>
      </w:r>
      <w:r w:rsidRPr="00F0126E">
        <w:rPr>
          <w:sz w:val="23"/>
          <w:szCs w:val="23"/>
          <w:lang w:val="fr-FR"/>
        </w:rPr>
        <w:t xml:space="preserve"> в дальнейшем </w:t>
      </w:r>
      <w:r w:rsidRPr="00F0126E">
        <w:rPr>
          <w:sz w:val="23"/>
          <w:szCs w:val="23"/>
        </w:rPr>
        <w:t>«</w:t>
      </w:r>
      <w:r w:rsidRPr="00F0126E">
        <w:rPr>
          <w:b/>
          <w:sz w:val="23"/>
          <w:szCs w:val="23"/>
          <w:lang w:val="fr-FR"/>
        </w:rPr>
        <w:t>Исполнитель</w:t>
      </w:r>
      <w:r w:rsidRPr="00F0126E">
        <w:rPr>
          <w:b/>
          <w:sz w:val="23"/>
          <w:szCs w:val="23"/>
        </w:rPr>
        <w:t>»</w:t>
      </w:r>
      <w:r w:rsidRPr="00F0126E">
        <w:rPr>
          <w:sz w:val="23"/>
          <w:szCs w:val="23"/>
          <w:lang w:val="fr-FR"/>
        </w:rPr>
        <w:t xml:space="preserve">, </w:t>
      </w:r>
      <w:r w:rsidRPr="00F0126E">
        <w:rPr>
          <w:sz w:val="23"/>
          <w:szCs w:val="23"/>
        </w:rPr>
        <w:t>в лице директора Груздевой Светланы Александровны, действующего на основании Устава</w:t>
      </w:r>
      <w:r w:rsidRPr="00F0126E">
        <w:rPr>
          <w:sz w:val="23"/>
          <w:szCs w:val="23"/>
          <w:lang w:val="fr-FR"/>
        </w:rPr>
        <w:t>, с одной стороны, и</w:t>
      </w:r>
      <w:r w:rsidRPr="00F0126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</w:t>
      </w:r>
      <w:permStart w:id="0" w:edGrp="everyone"/>
      <w:r>
        <w:rPr>
          <w:b/>
          <w:sz w:val="23"/>
          <w:szCs w:val="23"/>
        </w:rPr>
        <w:t xml:space="preserve"> </w:t>
      </w:r>
      <w:r w:rsidRPr="007F1BAA">
        <w:rPr>
          <w:b/>
          <w:sz w:val="23"/>
          <w:szCs w:val="23"/>
        </w:rPr>
        <w:t xml:space="preserve">    </w:t>
      </w:r>
      <w:r w:rsidRPr="00F0126E">
        <w:rPr>
          <w:sz w:val="23"/>
          <w:szCs w:val="23"/>
          <w:lang w:val="fr-FR"/>
        </w:rPr>
        <w:t>,</w:t>
      </w:r>
      <w:r w:rsidRPr="00F0126E">
        <w:rPr>
          <w:b/>
          <w:i/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>именуем</w:t>
      </w:r>
      <w:r>
        <w:rPr>
          <w:sz w:val="23"/>
          <w:szCs w:val="23"/>
        </w:rPr>
        <w:t>ый</w:t>
      </w:r>
      <w:r w:rsidRPr="00F0126E">
        <w:rPr>
          <w:sz w:val="23"/>
          <w:szCs w:val="23"/>
          <w:lang w:val="fr-FR"/>
        </w:rPr>
        <w:t xml:space="preserve"> в дальнейшем </w:t>
      </w:r>
      <w:r w:rsidRPr="00F0126E">
        <w:rPr>
          <w:b/>
          <w:sz w:val="23"/>
          <w:szCs w:val="23"/>
          <w:lang w:val="fr-FR"/>
        </w:rPr>
        <w:t>Заказчик</w:t>
      </w:r>
      <w:r w:rsidRPr="00F0126E">
        <w:rPr>
          <w:sz w:val="23"/>
          <w:szCs w:val="23"/>
          <w:lang w:val="fr-FR"/>
        </w:rPr>
        <w:t>, в лице</w:t>
      </w:r>
      <w:r w:rsidRPr="00F0126E">
        <w:rPr>
          <w:sz w:val="23"/>
          <w:szCs w:val="23"/>
        </w:rPr>
        <w:t xml:space="preserve"> </w:t>
      </w:r>
      <w:r w:rsidRPr="00AB109A">
        <w:rPr>
          <w:sz w:val="23"/>
          <w:szCs w:val="23"/>
        </w:rPr>
        <w:t>___</w:t>
      </w:r>
      <w:r w:rsidRPr="007F1BAA">
        <w:rPr>
          <w:sz w:val="23"/>
          <w:szCs w:val="23"/>
        </w:rPr>
        <w:t xml:space="preserve">        </w:t>
      </w:r>
      <w:r w:rsidRPr="00F0126E">
        <w:rPr>
          <w:sz w:val="23"/>
          <w:szCs w:val="23"/>
          <w:lang w:val="fr-FR"/>
        </w:rPr>
        <w:t xml:space="preserve">, действующего на основании </w:t>
      </w:r>
      <w:r>
        <w:rPr>
          <w:sz w:val="23"/>
          <w:szCs w:val="23"/>
          <w:lang w:val="fr-FR"/>
        </w:rPr>
        <w:t xml:space="preserve"> ___        </w:t>
      </w:r>
      <w:permEnd w:id="0"/>
      <w:r w:rsidRPr="00F0126E">
        <w:rPr>
          <w:sz w:val="23"/>
          <w:szCs w:val="23"/>
          <w:lang w:val="fr-FR"/>
        </w:rPr>
        <w:t>, с другой стороны,</w:t>
      </w:r>
      <w:r w:rsidRPr="00F0126E">
        <w:rPr>
          <w:sz w:val="23"/>
          <w:szCs w:val="23"/>
        </w:rPr>
        <w:t xml:space="preserve"> </w:t>
      </w:r>
      <w:r w:rsidRPr="00F0126E">
        <w:rPr>
          <w:sz w:val="23"/>
          <w:szCs w:val="23"/>
          <w:lang w:val="fr-FR"/>
        </w:rPr>
        <w:t>заключили настоящий договор о нижеследующем:</w:t>
      </w:r>
    </w:p>
    <w:p w:rsidR="006B3D02" w:rsidRPr="00F0126E" w:rsidRDefault="006B3D02" w:rsidP="005C6E01">
      <w:pPr>
        <w:ind w:firstLine="284"/>
        <w:jc w:val="both"/>
        <w:rPr>
          <w:b/>
          <w:sz w:val="23"/>
          <w:szCs w:val="23"/>
        </w:rPr>
      </w:pPr>
    </w:p>
    <w:p w:rsidR="006B3D02" w:rsidRPr="00F0126E" w:rsidRDefault="006B3D02" w:rsidP="005C6E01">
      <w:pPr>
        <w:numPr>
          <w:ilvl w:val="0"/>
          <w:numId w:val="1"/>
        </w:numPr>
        <w:ind w:left="0" w:firstLine="284"/>
        <w:jc w:val="center"/>
        <w:rPr>
          <w:b/>
          <w:sz w:val="23"/>
          <w:szCs w:val="23"/>
          <w:lang w:val="fr-FR"/>
        </w:rPr>
      </w:pPr>
      <w:r w:rsidRPr="00F0126E">
        <w:rPr>
          <w:b/>
          <w:sz w:val="23"/>
          <w:szCs w:val="23"/>
          <w:lang w:val="fr-FR"/>
        </w:rPr>
        <w:t>П</w:t>
      </w:r>
      <w:r w:rsidRPr="00F0126E">
        <w:rPr>
          <w:b/>
          <w:sz w:val="23"/>
          <w:szCs w:val="23"/>
        </w:rPr>
        <w:t>редмет договора</w:t>
      </w:r>
    </w:p>
    <w:p w:rsidR="006B3D02" w:rsidRPr="00F0126E" w:rsidRDefault="006B3D02" w:rsidP="005C6E01">
      <w:pPr>
        <w:numPr>
          <w:ilvl w:val="1"/>
          <w:numId w:val="1"/>
        </w:numPr>
        <w:tabs>
          <w:tab w:val="num" w:pos="600"/>
        </w:tabs>
        <w:ind w:left="0" w:firstLine="284"/>
        <w:jc w:val="both"/>
        <w:rPr>
          <w:sz w:val="23"/>
          <w:szCs w:val="23"/>
          <w:lang w:val="fr-FR"/>
        </w:rPr>
      </w:pPr>
      <w:r w:rsidRPr="00F0126E">
        <w:rPr>
          <w:sz w:val="23"/>
          <w:szCs w:val="23"/>
          <w:lang w:val="fr-FR"/>
        </w:rPr>
        <w:t xml:space="preserve">Заказчик поручает, а Исполнитель принимает на себя обязательства по оказанию на платной основе образовательных услуг для специалиста(ов) Заказчика (далее - слушателей) по </w:t>
      </w:r>
      <w:r w:rsidRPr="00F0126E">
        <w:rPr>
          <w:sz w:val="23"/>
          <w:szCs w:val="23"/>
        </w:rPr>
        <w:t>программе, разработанной с учетом «Примерной программы обучения по охране труда», утв. Минтруда РФ 17.05.2004г., положений «Порядка обучения по охране труда и проверки знаний требований охраны труда работников организаций», утв. Постановлением Минтруда и Минобразования РФ от 13.01.2003г. № 1/29, согласованной</w:t>
      </w:r>
      <w:r w:rsidRPr="00F0126E">
        <w:rPr>
          <w:sz w:val="23"/>
          <w:szCs w:val="23"/>
          <w:lang w:eastAsia="en-US"/>
        </w:rPr>
        <w:t xml:space="preserve"> Департаментом по труду и занятости населения Свердловской области 07.10.2015г.</w:t>
      </w:r>
      <w:r w:rsidRPr="00F0126E">
        <w:rPr>
          <w:sz w:val="23"/>
          <w:szCs w:val="23"/>
          <w:lang w:val="fr-FR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64"/>
        <w:gridCol w:w="1560"/>
        <w:gridCol w:w="1842"/>
      </w:tblGrid>
      <w:tr w:rsidR="006B3D02" w:rsidRPr="00F0126E" w:rsidTr="007264D3">
        <w:trPr>
          <w:trHeight w:val="521"/>
        </w:trPr>
        <w:tc>
          <w:tcPr>
            <w:tcW w:w="540" w:type="dxa"/>
            <w:vAlign w:val="center"/>
          </w:tcPr>
          <w:p w:rsidR="006B3D02" w:rsidRPr="00F0126E" w:rsidRDefault="006B3D02" w:rsidP="00F35BAD">
            <w:pPr>
              <w:jc w:val="center"/>
              <w:rPr>
                <w:sz w:val="23"/>
                <w:szCs w:val="23"/>
              </w:rPr>
            </w:pPr>
            <w:r w:rsidRPr="00F0126E">
              <w:rPr>
                <w:sz w:val="23"/>
                <w:szCs w:val="23"/>
              </w:rPr>
              <w:t>№ п/п</w:t>
            </w:r>
          </w:p>
        </w:tc>
        <w:tc>
          <w:tcPr>
            <w:tcW w:w="6264" w:type="dxa"/>
            <w:vAlign w:val="center"/>
          </w:tcPr>
          <w:p w:rsidR="006B3D02" w:rsidRPr="00F0126E" w:rsidRDefault="006B3D02" w:rsidP="00F35BAD">
            <w:pPr>
              <w:ind w:firstLine="284"/>
              <w:jc w:val="center"/>
              <w:rPr>
                <w:sz w:val="23"/>
                <w:szCs w:val="23"/>
              </w:rPr>
            </w:pPr>
            <w:r w:rsidRPr="00F0126E">
              <w:rPr>
                <w:sz w:val="23"/>
                <w:szCs w:val="23"/>
              </w:rPr>
              <w:t>Программа обучения</w:t>
            </w:r>
          </w:p>
        </w:tc>
        <w:tc>
          <w:tcPr>
            <w:tcW w:w="1560" w:type="dxa"/>
            <w:vAlign w:val="center"/>
          </w:tcPr>
          <w:p w:rsidR="006B3D02" w:rsidRPr="00F0126E" w:rsidRDefault="006B3D02" w:rsidP="00F35BAD">
            <w:pPr>
              <w:jc w:val="center"/>
              <w:rPr>
                <w:sz w:val="23"/>
                <w:szCs w:val="23"/>
              </w:rPr>
            </w:pPr>
            <w:r w:rsidRPr="00F0126E">
              <w:rPr>
                <w:sz w:val="23"/>
                <w:szCs w:val="23"/>
              </w:rPr>
              <w:t>Количество слушателей</w:t>
            </w:r>
          </w:p>
        </w:tc>
        <w:tc>
          <w:tcPr>
            <w:tcW w:w="1842" w:type="dxa"/>
          </w:tcPr>
          <w:p w:rsidR="006B3D02" w:rsidRPr="00F0126E" w:rsidRDefault="006B3D02" w:rsidP="00F35BAD">
            <w:pPr>
              <w:ind w:firstLine="284"/>
              <w:jc w:val="center"/>
              <w:rPr>
                <w:sz w:val="23"/>
                <w:szCs w:val="23"/>
              </w:rPr>
            </w:pPr>
            <w:r w:rsidRPr="00F0126E">
              <w:rPr>
                <w:sz w:val="23"/>
                <w:szCs w:val="23"/>
              </w:rPr>
              <w:t xml:space="preserve">Период </w:t>
            </w:r>
            <w:r w:rsidRPr="00F0126E">
              <w:rPr>
                <w:sz w:val="23"/>
                <w:szCs w:val="23"/>
              </w:rPr>
              <w:br/>
              <w:t>оказания услуг</w:t>
            </w:r>
          </w:p>
        </w:tc>
      </w:tr>
      <w:tr w:rsidR="006B3D02" w:rsidRPr="00F0126E" w:rsidTr="007264D3">
        <w:trPr>
          <w:trHeight w:val="275"/>
        </w:trPr>
        <w:tc>
          <w:tcPr>
            <w:tcW w:w="540" w:type="dxa"/>
          </w:tcPr>
          <w:p w:rsidR="006B3D02" w:rsidRPr="00F0126E" w:rsidRDefault="006B3D02" w:rsidP="005927CC">
            <w:pPr>
              <w:rPr>
                <w:sz w:val="23"/>
                <w:szCs w:val="23"/>
              </w:rPr>
            </w:pPr>
            <w:permStart w:id="1" w:edGrp="everyone" w:colFirst="2" w:colLast="2"/>
            <w:permStart w:id="2" w:edGrp="everyone" w:colFirst="3" w:colLast="3"/>
            <w:r w:rsidRPr="00F0126E">
              <w:rPr>
                <w:sz w:val="23"/>
                <w:szCs w:val="23"/>
              </w:rPr>
              <w:t>1</w:t>
            </w:r>
          </w:p>
        </w:tc>
        <w:tc>
          <w:tcPr>
            <w:tcW w:w="6264" w:type="dxa"/>
          </w:tcPr>
          <w:p w:rsidR="006B3D02" w:rsidRPr="00F0126E" w:rsidRDefault="006B3D02" w:rsidP="005927CC">
            <w:pPr>
              <w:rPr>
                <w:sz w:val="23"/>
                <w:szCs w:val="23"/>
              </w:rPr>
            </w:pPr>
            <w:r w:rsidRPr="00F0126E">
              <w:rPr>
                <w:sz w:val="23"/>
                <w:szCs w:val="23"/>
                <w:lang w:eastAsia="en-US"/>
              </w:rPr>
              <w:t>«Обучение по охране труда руководителей, специалистов, и членов комиссий по проверке знаний охраны труда организаций»</w:t>
            </w:r>
            <w:r w:rsidRPr="00F0126E">
              <w:rPr>
                <w:sz w:val="23"/>
                <w:szCs w:val="23"/>
              </w:rPr>
              <w:t xml:space="preserve"> (40 часов)</w:t>
            </w:r>
          </w:p>
        </w:tc>
        <w:tc>
          <w:tcPr>
            <w:tcW w:w="1560" w:type="dxa"/>
          </w:tcPr>
          <w:p w:rsidR="006B3D02" w:rsidRPr="00F0126E" w:rsidRDefault="006B3D02" w:rsidP="00C334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1842" w:type="dxa"/>
          </w:tcPr>
          <w:p w:rsidR="006B3D02" w:rsidRPr="00F0126E" w:rsidRDefault="006B3D02" w:rsidP="005927CC">
            <w:pPr>
              <w:rPr>
                <w:sz w:val="23"/>
                <w:szCs w:val="23"/>
              </w:rPr>
            </w:pPr>
          </w:p>
        </w:tc>
      </w:tr>
    </w:tbl>
    <w:permEnd w:id="1"/>
    <w:permEnd w:id="2"/>
    <w:p w:rsidR="006B3D02" w:rsidRPr="00F0126E" w:rsidRDefault="006B3D02" w:rsidP="00104C31">
      <w:pPr>
        <w:pStyle w:val="BodyText"/>
        <w:tabs>
          <w:tab w:val="num" w:pos="792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1.2. Программа</w:t>
      </w:r>
      <w:r w:rsidRPr="00F0126E">
        <w:rPr>
          <w:sz w:val="23"/>
          <w:szCs w:val="23"/>
          <w:lang w:val="fr-FR"/>
        </w:rPr>
        <w:t xml:space="preserve"> </w:t>
      </w:r>
      <w:r w:rsidRPr="00F0126E">
        <w:rPr>
          <w:sz w:val="23"/>
          <w:szCs w:val="23"/>
        </w:rPr>
        <w:t xml:space="preserve">реализуется по электронной форме обучения. Программа электронного обучения включает в себя электронный учебный курс, системы проверочного и итогового тестирования, базу знаний (бибилиотеку актуализированных нормативно-правовых документов, справочная информация). </w:t>
      </w:r>
    </w:p>
    <w:p w:rsidR="006B3D02" w:rsidRPr="00F0126E" w:rsidRDefault="006B3D02" w:rsidP="00104C31">
      <w:pPr>
        <w:pStyle w:val="BodyText"/>
        <w:tabs>
          <w:tab w:val="left" w:pos="54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1.3. Срок освоения образовательной программы: 40 часов.</w:t>
      </w:r>
    </w:p>
    <w:p w:rsidR="006B3D02" w:rsidRPr="00F0126E" w:rsidRDefault="006B3D02" w:rsidP="00104C31">
      <w:pPr>
        <w:pStyle w:val="BodyText"/>
        <w:tabs>
          <w:tab w:val="num" w:pos="792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 xml:space="preserve">1.4. Место оказания услуг: г. Екатеринбург </w:t>
      </w:r>
    </w:p>
    <w:p w:rsidR="006B3D02" w:rsidRPr="00F0126E" w:rsidRDefault="006B3D02" w:rsidP="005C6E01">
      <w:pPr>
        <w:pStyle w:val="BodyText"/>
        <w:tabs>
          <w:tab w:val="num" w:pos="858"/>
        </w:tabs>
        <w:ind w:firstLine="284"/>
        <w:jc w:val="both"/>
        <w:rPr>
          <w:sz w:val="23"/>
          <w:szCs w:val="23"/>
        </w:rPr>
      </w:pPr>
    </w:p>
    <w:p w:rsidR="006B3D02" w:rsidRPr="00F0126E" w:rsidRDefault="006B3D02" w:rsidP="00104C31">
      <w:pPr>
        <w:pStyle w:val="BodyText"/>
        <w:numPr>
          <w:ilvl w:val="0"/>
          <w:numId w:val="3"/>
        </w:numPr>
        <w:ind w:left="0" w:firstLine="397"/>
        <w:jc w:val="center"/>
        <w:rPr>
          <w:b/>
          <w:sz w:val="23"/>
          <w:szCs w:val="23"/>
          <w:lang w:val="fr-FR"/>
        </w:rPr>
      </w:pPr>
      <w:r w:rsidRPr="00F0126E">
        <w:rPr>
          <w:b/>
          <w:sz w:val="23"/>
          <w:szCs w:val="23"/>
        </w:rPr>
        <w:t>Права Исполнителя, Заказчика</w:t>
      </w:r>
    </w:p>
    <w:p w:rsidR="006B3D02" w:rsidRPr="00F0126E" w:rsidRDefault="006B3D02" w:rsidP="00104C31">
      <w:pPr>
        <w:pStyle w:val="BodyText"/>
        <w:numPr>
          <w:ilvl w:val="1"/>
          <w:numId w:val="3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Исполнитель вправе:</w:t>
      </w:r>
    </w:p>
    <w:p w:rsidR="006B3D02" w:rsidRPr="00F0126E" w:rsidRDefault="006B3D02" w:rsidP="00104C31">
      <w:pPr>
        <w:pStyle w:val="BodyText"/>
        <w:numPr>
          <w:ilvl w:val="2"/>
          <w:numId w:val="3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Самостоятельно осуществлять образовательный процесс, устанавливать системы оценок, формы, порядок и периодичность проведения проме</w:t>
      </w:r>
      <w:r>
        <w:rPr>
          <w:sz w:val="23"/>
          <w:szCs w:val="23"/>
        </w:rPr>
        <w:t>жуточной аттестации слушателей</w:t>
      </w:r>
      <w:r w:rsidRPr="00F0126E">
        <w:rPr>
          <w:sz w:val="23"/>
          <w:szCs w:val="23"/>
        </w:rPr>
        <w:t>;</w:t>
      </w:r>
    </w:p>
    <w:p w:rsidR="006B3D02" w:rsidRPr="00F0126E" w:rsidRDefault="006B3D02" w:rsidP="00104C31">
      <w:pPr>
        <w:pStyle w:val="BodyText"/>
        <w:numPr>
          <w:ilvl w:val="2"/>
          <w:numId w:val="3"/>
        </w:numPr>
        <w:ind w:left="0" w:firstLine="397"/>
        <w:jc w:val="both"/>
        <w:rPr>
          <w:sz w:val="23"/>
          <w:szCs w:val="23"/>
        </w:rPr>
      </w:pPr>
      <w:r>
        <w:rPr>
          <w:sz w:val="23"/>
          <w:szCs w:val="23"/>
        </w:rPr>
        <w:t>Применять к слушателям</w:t>
      </w:r>
      <w:r w:rsidRPr="00F0126E">
        <w:rPr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6B3D02" w:rsidRPr="00F0126E" w:rsidRDefault="006B3D02" w:rsidP="00104C31">
      <w:pPr>
        <w:pStyle w:val="BodyText"/>
        <w:numPr>
          <w:ilvl w:val="1"/>
          <w:numId w:val="3"/>
        </w:numPr>
        <w:tabs>
          <w:tab w:val="num" w:pos="574"/>
        </w:tabs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Заказчик вправе</w:t>
      </w:r>
      <w:r w:rsidRPr="00F0126E">
        <w:rPr>
          <w:sz w:val="23"/>
          <w:szCs w:val="23"/>
          <w:lang w:val="en-US"/>
        </w:rPr>
        <w:t>:</w:t>
      </w:r>
    </w:p>
    <w:p w:rsidR="006B3D02" w:rsidRPr="00F0126E" w:rsidRDefault="006B3D02" w:rsidP="00104C31">
      <w:pPr>
        <w:pStyle w:val="BodyText"/>
        <w:numPr>
          <w:ilvl w:val="2"/>
          <w:numId w:val="3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:rsidR="006B3D02" w:rsidRPr="00F0126E" w:rsidRDefault="006B3D02" w:rsidP="00104C31">
      <w:pPr>
        <w:pStyle w:val="BodyText"/>
        <w:numPr>
          <w:ilvl w:val="2"/>
          <w:numId w:val="3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Пользоваться имуществом Исполнителя, необходимым для освоения образовательной программы;</w:t>
      </w:r>
    </w:p>
    <w:p w:rsidR="006B3D02" w:rsidRPr="00F0126E" w:rsidRDefault="006B3D02" w:rsidP="00104C31">
      <w:pPr>
        <w:pStyle w:val="BodyText"/>
        <w:numPr>
          <w:ilvl w:val="2"/>
          <w:numId w:val="3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 xml:space="preserve">Получать полную и достоверную информацию об оценке своих знаний, умений, навыков, а также о критериях этой оценки. </w:t>
      </w:r>
    </w:p>
    <w:p w:rsidR="006B3D02" w:rsidRPr="00F0126E" w:rsidRDefault="006B3D02" w:rsidP="00104C31">
      <w:pPr>
        <w:pStyle w:val="BodyText"/>
        <w:ind w:firstLine="397"/>
        <w:rPr>
          <w:b/>
          <w:sz w:val="23"/>
          <w:szCs w:val="23"/>
        </w:rPr>
      </w:pPr>
    </w:p>
    <w:p w:rsidR="006B3D02" w:rsidRPr="00F0126E" w:rsidRDefault="006B3D02" w:rsidP="00104C31">
      <w:pPr>
        <w:pStyle w:val="BodyText"/>
        <w:ind w:firstLine="397"/>
        <w:jc w:val="center"/>
        <w:rPr>
          <w:b/>
          <w:sz w:val="23"/>
          <w:szCs w:val="23"/>
        </w:rPr>
      </w:pPr>
      <w:r w:rsidRPr="00F0126E">
        <w:rPr>
          <w:b/>
          <w:sz w:val="23"/>
          <w:szCs w:val="23"/>
        </w:rPr>
        <w:t>3. Обязанности Исполнителя, Заказчика</w:t>
      </w:r>
    </w:p>
    <w:p w:rsidR="006B3D02" w:rsidRPr="00F0126E" w:rsidRDefault="006B3D02" w:rsidP="00104C31">
      <w:pPr>
        <w:pStyle w:val="BodyText"/>
        <w:tabs>
          <w:tab w:val="num" w:pos="60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3.1</w:t>
      </w:r>
      <w:r w:rsidRPr="00F0126E">
        <w:rPr>
          <w:sz w:val="23"/>
          <w:szCs w:val="23"/>
          <w:lang w:val="fr-FR"/>
        </w:rPr>
        <w:t>. Исполнитель обязуется:</w:t>
      </w:r>
    </w:p>
    <w:p w:rsidR="006B3D02" w:rsidRPr="00F0126E" w:rsidRDefault="006B3D02" w:rsidP="00104C31">
      <w:pPr>
        <w:pStyle w:val="BodyText"/>
        <w:tabs>
          <w:tab w:val="num" w:pos="162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3.1</w:t>
      </w:r>
      <w:r>
        <w:rPr>
          <w:sz w:val="23"/>
          <w:szCs w:val="23"/>
        </w:rPr>
        <w:t>.1. зачислить слушателей</w:t>
      </w:r>
      <w:r w:rsidRPr="00F0126E">
        <w:rPr>
          <w:sz w:val="23"/>
          <w:szCs w:val="23"/>
        </w:rPr>
        <w:t xml:space="preserve">; </w:t>
      </w:r>
    </w:p>
    <w:p w:rsidR="006B3D02" w:rsidRPr="00F0126E" w:rsidRDefault="006B3D02" w:rsidP="00104C31">
      <w:pPr>
        <w:ind w:firstLine="397"/>
        <w:jc w:val="both"/>
        <w:rPr>
          <w:color w:val="FF0000"/>
          <w:sz w:val="23"/>
          <w:szCs w:val="23"/>
        </w:rPr>
      </w:pPr>
      <w:r w:rsidRPr="00F0126E">
        <w:rPr>
          <w:sz w:val="23"/>
          <w:szCs w:val="23"/>
        </w:rPr>
        <w:t>3.1.2</w:t>
      </w:r>
      <w:r w:rsidRPr="00F0126E">
        <w:rPr>
          <w:color w:val="000000"/>
          <w:sz w:val="23"/>
          <w:szCs w:val="23"/>
        </w:rPr>
        <w:t xml:space="preserve">. в течение 3 (трех) дней </w:t>
      </w:r>
      <w:r w:rsidRPr="00F0126E">
        <w:rPr>
          <w:sz w:val="23"/>
          <w:szCs w:val="23"/>
        </w:rPr>
        <w:t>после получения оплаты от Заказчика и заключения настоящего Договора направить</w:t>
      </w:r>
      <w:r>
        <w:rPr>
          <w:sz w:val="23"/>
          <w:szCs w:val="23"/>
        </w:rPr>
        <w:t xml:space="preserve"> на электронную почту слушателя</w:t>
      </w:r>
      <w:r w:rsidRPr="00F0126E">
        <w:rPr>
          <w:sz w:val="23"/>
          <w:szCs w:val="23"/>
        </w:rPr>
        <w:t xml:space="preserve">, указанную в заявке Заказчика, доступ (индивидуальный логин и пароль) к ресурсу электронного обучения. Доступ открывается по выбранному Заказчиком курсу обучения, указанному в пункте 1.1. настоящего Договора, сроком </w:t>
      </w:r>
      <w:r w:rsidRPr="00F0126E">
        <w:rPr>
          <w:color w:val="000000"/>
          <w:sz w:val="23"/>
          <w:szCs w:val="23"/>
        </w:rPr>
        <w:t xml:space="preserve">на 5 (пять) рабочих дней. </w:t>
      </w:r>
      <w:r w:rsidRPr="00F0126E">
        <w:rPr>
          <w:sz w:val="23"/>
          <w:szCs w:val="23"/>
        </w:rPr>
        <w:t>Началом обучения в программе считается день регистрации</w:t>
      </w:r>
      <w:r>
        <w:rPr>
          <w:sz w:val="23"/>
          <w:szCs w:val="23"/>
        </w:rPr>
        <w:t xml:space="preserve"> слушателей</w:t>
      </w:r>
      <w:r w:rsidRPr="00F0126E">
        <w:rPr>
          <w:sz w:val="23"/>
          <w:szCs w:val="23"/>
        </w:rPr>
        <w:t xml:space="preserve"> в системе электронного обучения;</w:t>
      </w:r>
    </w:p>
    <w:p w:rsidR="006B3D02" w:rsidRPr="00F0126E" w:rsidRDefault="006B3D02" w:rsidP="00104C31">
      <w:pPr>
        <w:pStyle w:val="BodyText"/>
        <w:tabs>
          <w:tab w:val="num" w:pos="162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 xml:space="preserve">3.1.3. </w:t>
      </w:r>
      <w:r w:rsidRPr="00F0126E">
        <w:rPr>
          <w:sz w:val="23"/>
          <w:szCs w:val="23"/>
          <w:lang w:val="fr-FR"/>
        </w:rPr>
        <w:t xml:space="preserve">организовать и обеспечить надлежащее оказание </w:t>
      </w:r>
      <w:r w:rsidRPr="00F0126E">
        <w:rPr>
          <w:sz w:val="23"/>
          <w:szCs w:val="23"/>
        </w:rPr>
        <w:t xml:space="preserve">образовательных </w:t>
      </w:r>
      <w:r w:rsidRPr="00F0126E">
        <w:rPr>
          <w:sz w:val="23"/>
          <w:szCs w:val="23"/>
          <w:lang w:val="fr-FR"/>
        </w:rPr>
        <w:t>услуг в указанные сроки</w:t>
      </w:r>
      <w:r w:rsidRPr="00F0126E">
        <w:rPr>
          <w:sz w:val="23"/>
          <w:szCs w:val="23"/>
        </w:rPr>
        <w:t>;</w:t>
      </w:r>
    </w:p>
    <w:p w:rsidR="006B3D02" w:rsidRPr="00F0126E" w:rsidRDefault="006B3D02" w:rsidP="00104C31">
      <w:pPr>
        <w:tabs>
          <w:tab w:val="num" w:pos="162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3.1.4</w:t>
      </w:r>
      <w:r>
        <w:rPr>
          <w:sz w:val="23"/>
          <w:szCs w:val="23"/>
        </w:rPr>
        <w:t>. обеспечить слушателей</w:t>
      </w:r>
      <w:r w:rsidRPr="00F0126E">
        <w:rPr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6B3D02" w:rsidRPr="00F0126E" w:rsidRDefault="006B3D02" w:rsidP="00104C31">
      <w:pPr>
        <w:tabs>
          <w:tab w:val="num" w:pos="162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3.1.5</w:t>
      </w:r>
      <w:r>
        <w:rPr>
          <w:sz w:val="23"/>
          <w:szCs w:val="23"/>
        </w:rPr>
        <w:t>. обеспечить слушателям</w:t>
      </w:r>
      <w:r w:rsidRPr="00F0126E">
        <w:rPr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 и здоровья;</w:t>
      </w:r>
    </w:p>
    <w:p w:rsidR="006B3D02" w:rsidRPr="00F0126E" w:rsidRDefault="006B3D02" w:rsidP="00104C31">
      <w:pPr>
        <w:tabs>
          <w:tab w:val="num" w:pos="162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 xml:space="preserve">3.1.6. </w:t>
      </w:r>
      <w:r>
        <w:rPr>
          <w:sz w:val="23"/>
          <w:szCs w:val="23"/>
        </w:rPr>
        <w:t>после прохождения слушателе</w:t>
      </w:r>
      <w:r w:rsidRPr="00F0126E">
        <w:rPr>
          <w:sz w:val="23"/>
          <w:szCs w:val="23"/>
        </w:rPr>
        <w:t xml:space="preserve">м полного курса обучения, успешного итогового  тестирования (экзамена/аттестации), выдать ему </w:t>
      </w:r>
      <w:r w:rsidRPr="005E4D0D">
        <w:rPr>
          <w:b/>
          <w:sz w:val="23"/>
          <w:szCs w:val="23"/>
        </w:rPr>
        <w:t>Удостоверение о проверке знаний и выписку из протокола заседания комиссии по проверке знаний</w:t>
      </w:r>
      <w:r w:rsidRPr="00F0126E">
        <w:rPr>
          <w:sz w:val="23"/>
          <w:szCs w:val="23"/>
        </w:rPr>
        <w:t>. Док</w:t>
      </w:r>
      <w:r>
        <w:rPr>
          <w:sz w:val="23"/>
          <w:szCs w:val="23"/>
        </w:rPr>
        <w:t>ументы выдаются лично слушателю</w:t>
      </w:r>
      <w:r w:rsidRPr="00F0126E">
        <w:rPr>
          <w:sz w:val="23"/>
          <w:szCs w:val="23"/>
        </w:rPr>
        <w:t xml:space="preserve"> либо направляются почтой. В случае не сдачи итогового тестирования (экзамена/аттестации), выдача документов не производится и денежные средства за обучение не возвращаются;</w:t>
      </w:r>
    </w:p>
    <w:p w:rsidR="006B3D02" w:rsidRPr="00F0126E" w:rsidRDefault="006B3D02" w:rsidP="00104C31">
      <w:pPr>
        <w:tabs>
          <w:tab w:val="num" w:pos="162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3.1.7. предоставить Заказчику Акт о выполнении работ (оказании услуг) для подписания в течение 5 (пяти) календарных дней с момента окончания оказания услуг по настоящему договору;</w:t>
      </w:r>
    </w:p>
    <w:p w:rsidR="006B3D02" w:rsidRPr="00F0126E" w:rsidRDefault="006B3D02" w:rsidP="00104C31">
      <w:pPr>
        <w:tabs>
          <w:tab w:val="num" w:pos="720"/>
        </w:tabs>
        <w:ind w:firstLine="397"/>
        <w:jc w:val="both"/>
        <w:rPr>
          <w:color w:val="000000"/>
          <w:sz w:val="23"/>
          <w:szCs w:val="23"/>
          <w:lang w:val="fr-FR"/>
        </w:rPr>
      </w:pPr>
      <w:r w:rsidRPr="00F0126E">
        <w:rPr>
          <w:sz w:val="23"/>
          <w:szCs w:val="23"/>
        </w:rPr>
        <w:t xml:space="preserve">3.2. </w:t>
      </w:r>
      <w:r w:rsidRPr="00F0126E">
        <w:rPr>
          <w:color w:val="000000"/>
          <w:sz w:val="23"/>
          <w:szCs w:val="23"/>
          <w:lang w:val="fr-FR"/>
        </w:rPr>
        <w:t>Заказчик обязуется:</w:t>
      </w:r>
    </w:p>
    <w:p w:rsidR="006B3D02" w:rsidRPr="00F0126E" w:rsidRDefault="006B3D02" w:rsidP="00104C31">
      <w:pPr>
        <w:tabs>
          <w:tab w:val="num" w:pos="1620"/>
        </w:tabs>
        <w:ind w:firstLine="397"/>
        <w:jc w:val="both"/>
        <w:rPr>
          <w:color w:val="000000"/>
          <w:sz w:val="23"/>
          <w:szCs w:val="23"/>
        </w:rPr>
      </w:pPr>
      <w:r w:rsidRPr="00F0126E">
        <w:rPr>
          <w:color w:val="000000"/>
          <w:sz w:val="23"/>
          <w:szCs w:val="23"/>
        </w:rPr>
        <w:t>3.2.1 направить Исполнителю подписанную уполномоченным лицом Заявку на участие в обучении для оказания образовательных услуг</w:t>
      </w:r>
      <w:r>
        <w:rPr>
          <w:color w:val="000000"/>
          <w:sz w:val="23"/>
          <w:szCs w:val="23"/>
        </w:rPr>
        <w:t>. ФИО слушателей</w:t>
      </w:r>
      <w:r w:rsidRPr="00F0126E">
        <w:rPr>
          <w:color w:val="000000"/>
          <w:sz w:val="23"/>
          <w:szCs w:val="23"/>
        </w:rPr>
        <w:t>, их должности и e-mail для доставки материалов являются обязательными сведениями, необходимыми для предоставления доступа к ресурсу электронного обучения. При их отсутствии сроки предоставления доступа к ресурсу электронного обучения соразмерно переносятся. Заявка может быть передана с помощью электронно-технической связи (факсом, электронной почтой). Оригинал заявки направляется Исполнителю с подписанным экземпляром договора и актом выполненных работ (оказанных услуг).</w:t>
      </w:r>
    </w:p>
    <w:p w:rsidR="006B3D02" w:rsidRPr="00F0126E" w:rsidRDefault="006B3D02" w:rsidP="00104C31">
      <w:pPr>
        <w:tabs>
          <w:tab w:val="num" w:pos="720"/>
          <w:tab w:val="num" w:pos="1620"/>
        </w:tabs>
        <w:ind w:firstLine="397"/>
        <w:jc w:val="both"/>
        <w:rPr>
          <w:color w:val="000000"/>
          <w:sz w:val="23"/>
          <w:szCs w:val="23"/>
        </w:rPr>
      </w:pPr>
      <w:r w:rsidRPr="00F0126E">
        <w:rPr>
          <w:color w:val="000000"/>
          <w:sz w:val="23"/>
          <w:szCs w:val="23"/>
        </w:rPr>
        <w:t xml:space="preserve">3.2.2. на момент заключения договора обеспечить необходимые параметры программного обеспечения для работы с дистанционным ресурсом: </w:t>
      </w:r>
    </w:p>
    <w:p w:rsidR="006B3D02" w:rsidRPr="00F0126E" w:rsidRDefault="006B3D02" w:rsidP="00104C31">
      <w:pPr>
        <w:tabs>
          <w:tab w:val="num" w:pos="720"/>
          <w:tab w:val="num" w:pos="1620"/>
        </w:tabs>
        <w:ind w:firstLine="397"/>
        <w:jc w:val="both"/>
        <w:rPr>
          <w:color w:val="000000"/>
          <w:sz w:val="23"/>
          <w:szCs w:val="23"/>
        </w:rPr>
      </w:pPr>
      <w:r w:rsidRPr="00F0126E">
        <w:rPr>
          <w:color w:val="000000"/>
          <w:sz w:val="23"/>
          <w:szCs w:val="23"/>
        </w:rPr>
        <w:t xml:space="preserve">- использовать обновленную версию браузеров: </w:t>
      </w:r>
      <w:r w:rsidRPr="00F0126E">
        <w:rPr>
          <w:color w:val="000000"/>
          <w:sz w:val="23"/>
          <w:szCs w:val="23"/>
          <w:lang w:val="en-US"/>
        </w:rPr>
        <w:t>FireFox</w:t>
      </w:r>
      <w:r w:rsidRPr="00F0126E">
        <w:rPr>
          <w:color w:val="000000"/>
          <w:sz w:val="23"/>
          <w:szCs w:val="23"/>
        </w:rPr>
        <w:t xml:space="preserve"> 23.0.1, </w:t>
      </w:r>
      <w:r w:rsidRPr="00F0126E">
        <w:rPr>
          <w:color w:val="000000"/>
          <w:sz w:val="23"/>
          <w:szCs w:val="23"/>
          <w:lang w:val="en-US"/>
        </w:rPr>
        <w:t>Chrome</w:t>
      </w:r>
      <w:r w:rsidRPr="00F0126E">
        <w:rPr>
          <w:color w:val="000000"/>
          <w:sz w:val="23"/>
          <w:szCs w:val="23"/>
        </w:rPr>
        <w:t xml:space="preserve"> 29.0.1547.66, </w:t>
      </w:r>
      <w:r w:rsidRPr="00F0126E">
        <w:rPr>
          <w:color w:val="000000"/>
          <w:sz w:val="23"/>
          <w:szCs w:val="23"/>
          <w:lang w:val="en-US"/>
        </w:rPr>
        <w:t>Internet</w:t>
      </w:r>
      <w:r w:rsidRPr="00F0126E">
        <w:rPr>
          <w:color w:val="000000"/>
          <w:sz w:val="23"/>
          <w:szCs w:val="23"/>
        </w:rPr>
        <w:t xml:space="preserve"> </w:t>
      </w:r>
      <w:r w:rsidRPr="00F0126E">
        <w:rPr>
          <w:color w:val="000000"/>
          <w:sz w:val="23"/>
          <w:szCs w:val="23"/>
          <w:lang w:val="en-US"/>
        </w:rPr>
        <w:t>Explorer</w:t>
      </w:r>
      <w:r w:rsidRPr="00F0126E">
        <w:rPr>
          <w:color w:val="000000"/>
          <w:sz w:val="23"/>
          <w:szCs w:val="23"/>
        </w:rPr>
        <w:t xml:space="preserve"> 8 и выше;</w:t>
      </w:r>
    </w:p>
    <w:p w:rsidR="006B3D02" w:rsidRPr="00F0126E" w:rsidRDefault="006B3D02" w:rsidP="00104C31">
      <w:pPr>
        <w:tabs>
          <w:tab w:val="num" w:pos="720"/>
          <w:tab w:val="num" w:pos="1620"/>
        </w:tabs>
        <w:ind w:firstLine="397"/>
        <w:jc w:val="both"/>
        <w:rPr>
          <w:color w:val="000000"/>
          <w:sz w:val="23"/>
          <w:szCs w:val="23"/>
        </w:rPr>
      </w:pPr>
      <w:r w:rsidRPr="00F0126E">
        <w:rPr>
          <w:color w:val="000000"/>
          <w:sz w:val="23"/>
          <w:szCs w:val="23"/>
        </w:rPr>
        <w:t xml:space="preserve">- включить поддержку в браузере  </w:t>
      </w:r>
      <w:r w:rsidRPr="00F0126E">
        <w:rPr>
          <w:color w:val="000000"/>
          <w:sz w:val="23"/>
          <w:szCs w:val="23"/>
          <w:lang w:val="en-US"/>
        </w:rPr>
        <w:t>JavaScript</w:t>
      </w:r>
      <w:r w:rsidRPr="00F0126E">
        <w:rPr>
          <w:color w:val="000000"/>
          <w:sz w:val="23"/>
          <w:szCs w:val="23"/>
        </w:rPr>
        <w:t xml:space="preserve"> и </w:t>
      </w:r>
      <w:r w:rsidRPr="00F0126E">
        <w:rPr>
          <w:color w:val="000000"/>
          <w:sz w:val="23"/>
          <w:szCs w:val="23"/>
          <w:lang w:val="en-US"/>
        </w:rPr>
        <w:t>cookies</w:t>
      </w:r>
      <w:r w:rsidRPr="00F0126E">
        <w:rPr>
          <w:color w:val="000000"/>
          <w:sz w:val="23"/>
          <w:szCs w:val="23"/>
        </w:rPr>
        <w:t>;</w:t>
      </w:r>
    </w:p>
    <w:p w:rsidR="006B3D02" w:rsidRPr="00F0126E" w:rsidRDefault="006B3D02" w:rsidP="00104C31">
      <w:pPr>
        <w:tabs>
          <w:tab w:val="num" w:pos="720"/>
          <w:tab w:val="num" w:pos="1620"/>
        </w:tabs>
        <w:ind w:firstLine="397"/>
        <w:jc w:val="both"/>
        <w:rPr>
          <w:color w:val="000000"/>
          <w:sz w:val="23"/>
          <w:szCs w:val="23"/>
        </w:rPr>
      </w:pPr>
      <w:r w:rsidRPr="00F0126E">
        <w:rPr>
          <w:color w:val="000000"/>
          <w:sz w:val="23"/>
          <w:szCs w:val="23"/>
        </w:rPr>
        <w:t>- установить плагин Adobe Flash Player версии 11</w:t>
      </w:r>
    </w:p>
    <w:p w:rsidR="006B3D02" w:rsidRPr="00F0126E" w:rsidRDefault="006B3D02" w:rsidP="00104C31">
      <w:pPr>
        <w:tabs>
          <w:tab w:val="num" w:pos="1620"/>
        </w:tabs>
        <w:ind w:firstLine="397"/>
        <w:jc w:val="both"/>
        <w:rPr>
          <w:color w:val="000000"/>
          <w:sz w:val="23"/>
          <w:szCs w:val="23"/>
        </w:rPr>
      </w:pPr>
      <w:r w:rsidRPr="00F0126E">
        <w:rPr>
          <w:color w:val="000000"/>
          <w:sz w:val="23"/>
          <w:szCs w:val="23"/>
        </w:rPr>
        <w:t>3.2.3. ознакомиться с инструкцией для работы в программе;</w:t>
      </w:r>
    </w:p>
    <w:p w:rsidR="006B3D02" w:rsidRPr="00F0126E" w:rsidRDefault="006B3D02" w:rsidP="00104C31">
      <w:pPr>
        <w:tabs>
          <w:tab w:val="num" w:pos="720"/>
        </w:tabs>
        <w:ind w:firstLine="397"/>
        <w:jc w:val="both"/>
        <w:rPr>
          <w:b/>
          <w:sz w:val="23"/>
          <w:szCs w:val="23"/>
          <w:lang w:val="fr-FR"/>
        </w:rPr>
      </w:pPr>
      <w:r w:rsidRPr="00F0126E">
        <w:rPr>
          <w:sz w:val="23"/>
          <w:szCs w:val="23"/>
        </w:rPr>
        <w:t>3.2.4. в течение</w:t>
      </w:r>
      <w:r>
        <w:rPr>
          <w:sz w:val="23"/>
          <w:szCs w:val="23"/>
        </w:rPr>
        <w:t xml:space="preserve"> срока обучения слушатели обязуются изучить интерактивный учебный курс</w:t>
      </w:r>
      <w:r w:rsidRPr="00F0126E">
        <w:rPr>
          <w:sz w:val="23"/>
          <w:szCs w:val="23"/>
        </w:rPr>
        <w:t xml:space="preserve">, ответить на вопросы текущего, промежуточного и итогового тестирования. </w:t>
      </w:r>
    </w:p>
    <w:p w:rsidR="006B3D02" w:rsidRPr="00F0126E" w:rsidRDefault="006B3D02" w:rsidP="00104C31">
      <w:pPr>
        <w:tabs>
          <w:tab w:val="num" w:pos="72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 xml:space="preserve">3.2.5. </w:t>
      </w:r>
      <w:r w:rsidRPr="00F0126E">
        <w:rPr>
          <w:sz w:val="23"/>
          <w:szCs w:val="23"/>
          <w:lang w:val="fr-FR"/>
        </w:rPr>
        <w:t xml:space="preserve">произвести оплату услуг в размере и порядке, которые предусмотрены в разделе </w:t>
      </w:r>
      <w:r w:rsidRPr="00F0126E">
        <w:rPr>
          <w:sz w:val="23"/>
          <w:szCs w:val="23"/>
        </w:rPr>
        <w:t>4</w:t>
      </w:r>
      <w:r w:rsidRPr="00F0126E">
        <w:rPr>
          <w:sz w:val="23"/>
          <w:szCs w:val="23"/>
          <w:lang w:val="fr-FR"/>
        </w:rPr>
        <w:t xml:space="preserve"> договора</w:t>
      </w:r>
    </w:p>
    <w:p w:rsidR="006B3D02" w:rsidRPr="00F0126E" w:rsidRDefault="006B3D02" w:rsidP="00104C31">
      <w:pPr>
        <w:tabs>
          <w:tab w:val="num" w:pos="72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3.2.6. подписать А</w:t>
      </w:r>
      <w:r w:rsidRPr="00F0126E">
        <w:rPr>
          <w:sz w:val="23"/>
          <w:szCs w:val="23"/>
          <w:lang w:val="fr-FR"/>
        </w:rPr>
        <w:t xml:space="preserve">кт </w:t>
      </w:r>
      <w:r w:rsidRPr="00F0126E">
        <w:rPr>
          <w:sz w:val="23"/>
          <w:szCs w:val="23"/>
        </w:rPr>
        <w:t xml:space="preserve">о выполнении работ (оказании услуг) в </w:t>
      </w:r>
      <w:r w:rsidRPr="00F0126E">
        <w:rPr>
          <w:sz w:val="23"/>
          <w:szCs w:val="23"/>
          <w:lang w:val="fr-FR"/>
        </w:rPr>
        <w:t xml:space="preserve">течение 10 (десяти) </w:t>
      </w:r>
      <w:r w:rsidRPr="00F0126E">
        <w:rPr>
          <w:sz w:val="23"/>
          <w:szCs w:val="23"/>
        </w:rPr>
        <w:t>календарных</w:t>
      </w:r>
      <w:r w:rsidRPr="00F0126E">
        <w:rPr>
          <w:sz w:val="23"/>
          <w:szCs w:val="23"/>
          <w:lang w:val="fr-FR"/>
        </w:rPr>
        <w:t xml:space="preserve"> дней </w:t>
      </w:r>
      <w:r w:rsidRPr="00F0126E">
        <w:rPr>
          <w:sz w:val="23"/>
          <w:szCs w:val="23"/>
        </w:rPr>
        <w:t>(начиная со следующего дня после получения А</w:t>
      </w:r>
      <w:r w:rsidRPr="00F0126E">
        <w:rPr>
          <w:sz w:val="23"/>
          <w:szCs w:val="23"/>
          <w:lang w:val="fr-FR"/>
        </w:rPr>
        <w:t>кт</w:t>
      </w:r>
      <w:r w:rsidRPr="00F0126E">
        <w:rPr>
          <w:sz w:val="23"/>
          <w:szCs w:val="23"/>
        </w:rPr>
        <w:t>а</w:t>
      </w:r>
      <w:r w:rsidRPr="00F0126E">
        <w:rPr>
          <w:sz w:val="23"/>
          <w:szCs w:val="23"/>
          <w:lang w:val="fr-FR"/>
        </w:rPr>
        <w:t xml:space="preserve"> </w:t>
      </w:r>
      <w:r w:rsidRPr="00F0126E">
        <w:rPr>
          <w:sz w:val="23"/>
          <w:szCs w:val="23"/>
        </w:rPr>
        <w:t>о выполнении работ (оказании услуг);</w:t>
      </w:r>
    </w:p>
    <w:p w:rsidR="006B3D02" w:rsidRPr="00F0126E" w:rsidRDefault="006B3D02" w:rsidP="00104C31">
      <w:pPr>
        <w:tabs>
          <w:tab w:val="num" w:pos="720"/>
        </w:tabs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3.2.7.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B3D02" w:rsidRPr="00F0126E" w:rsidRDefault="006B3D02" w:rsidP="005F10FD">
      <w:pPr>
        <w:tabs>
          <w:tab w:val="num" w:pos="858"/>
        </w:tabs>
        <w:ind w:left="720"/>
        <w:jc w:val="both"/>
        <w:rPr>
          <w:b/>
          <w:sz w:val="23"/>
          <w:szCs w:val="23"/>
          <w:lang w:val="fr-FR"/>
        </w:rPr>
      </w:pPr>
    </w:p>
    <w:p w:rsidR="006B3D02" w:rsidRPr="00F0126E" w:rsidRDefault="006B3D02" w:rsidP="00D970B8">
      <w:pPr>
        <w:pStyle w:val="ListParagraph"/>
        <w:numPr>
          <w:ilvl w:val="0"/>
          <w:numId w:val="4"/>
        </w:numPr>
        <w:jc w:val="center"/>
        <w:rPr>
          <w:b/>
          <w:sz w:val="23"/>
          <w:szCs w:val="23"/>
          <w:lang w:val="fr-FR"/>
        </w:rPr>
      </w:pPr>
      <w:r w:rsidRPr="00F0126E">
        <w:rPr>
          <w:b/>
          <w:sz w:val="23"/>
          <w:szCs w:val="23"/>
        </w:rPr>
        <w:t>Стоимость услуг,  цена, форма и порядок оплаты</w:t>
      </w:r>
      <w:r w:rsidRPr="00F0126E">
        <w:rPr>
          <w:b/>
          <w:sz w:val="23"/>
          <w:szCs w:val="23"/>
          <w:lang w:val="fr-FR"/>
        </w:rPr>
        <w:t xml:space="preserve"> </w:t>
      </w:r>
    </w:p>
    <w:p w:rsidR="006B3D02" w:rsidRPr="00F0126E" w:rsidRDefault="006B3D02" w:rsidP="00D970B8">
      <w:pPr>
        <w:jc w:val="both"/>
        <w:rPr>
          <w:b/>
          <w:sz w:val="23"/>
          <w:szCs w:val="23"/>
          <w:u w:val="single"/>
          <w:lang w:val="fr-FR"/>
        </w:rPr>
      </w:pPr>
      <w:r w:rsidRPr="00F0126E">
        <w:rPr>
          <w:sz w:val="23"/>
          <w:szCs w:val="23"/>
        </w:rPr>
        <w:t xml:space="preserve">      4.1.Общая с</w:t>
      </w:r>
      <w:r w:rsidRPr="00F0126E">
        <w:rPr>
          <w:sz w:val="23"/>
          <w:szCs w:val="23"/>
          <w:lang w:val="fr-FR"/>
        </w:rPr>
        <w:t>тоимость услуг, оказываемых по настоящему договору, составляет</w:t>
      </w:r>
      <w:r w:rsidRPr="00F0126E">
        <w:rPr>
          <w:sz w:val="23"/>
          <w:szCs w:val="23"/>
        </w:rPr>
        <w:t xml:space="preserve"> </w:t>
      </w:r>
      <w:permStart w:id="3" w:edGrp="everyone"/>
      <w:r>
        <w:rPr>
          <w:sz w:val="23"/>
          <w:szCs w:val="23"/>
        </w:rPr>
        <w:t>_________</w:t>
      </w:r>
      <w:permEnd w:id="3"/>
      <w:r w:rsidRPr="00F0126E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ermStart w:id="4" w:edGrp="everyone"/>
      <w:r>
        <w:rPr>
          <w:sz w:val="23"/>
          <w:szCs w:val="23"/>
        </w:rPr>
        <w:t>________</w:t>
      </w:r>
      <w:permEnd w:id="4"/>
      <w:r w:rsidRPr="00F0126E">
        <w:rPr>
          <w:sz w:val="23"/>
          <w:szCs w:val="23"/>
        </w:rPr>
        <w:t>) рублей 00 копеек, НДС не облагается на основании п.2 ст.346.11 Налогового кодекса Российской Федерации. Исполнитель не выдает счета-фактуры, т.к. ведет учет своих услуг по упрощенной системе налогообложения и не является плательщиком НДС согласно главе 26.2. Налогового кодекса Российской Федерации.</w:t>
      </w:r>
    </w:p>
    <w:p w:rsidR="006B3D02" w:rsidRPr="00F0126E" w:rsidRDefault="006B3D02" w:rsidP="00D970B8">
      <w:pPr>
        <w:pStyle w:val="ListParagraph"/>
        <w:ind w:left="397"/>
        <w:jc w:val="both"/>
        <w:rPr>
          <w:sz w:val="23"/>
          <w:szCs w:val="23"/>
          <w:lang w:val="fr-FR"/>
        </w:rPr>
      </w:pPr>
      <w:r w:rsidRPr="00F0126E">
        <w:rPr>
          <w:sz w:val="23"/>
          <w:szCs w:val="23"/>
        </w:rPr>
        <w:t xml:space="preserve">4.2. Цена обучения 1 специалиста Заказчика по программе составляет: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92"/>
        <w:gridCol w:w="4574"/>
      </w:tblGrid>
      <w:tr w:rsidR="006B3D02" w:rsidRPr="00F0126E" w:rsidTr="005E2F6E">
        <w:trPr>
          <w:trHeight w:val="609"/>
        </w:trPr>
        <w:tc>
          <w:tcPr>
            <w:tcW w:w="540" w:type="dxa"/>
            <w:vAlign w:val="center"/>
          </w:tcPr>
          <w:p w:rsidR="006B3D02" w:rsidRPr="00F0126E" w:rsidRDefault="006B3D02" w:rsidP="00D970B8">
            <w:pPr>
              <w:rPr>
                <w:sz w:val="23"/>
                <w:szCs w:val="23"/>
              </w:rPr>
            </w:pPr>
            <w:r w:rsidRPr="00F0126E">
              <w:rPr>
                <w:sz w:val="23"/>
                <w:szCs w:val="23"/>
              </w:rPr>
              <w:t>№ п/п</w:t>
            </w:r>
          </w:p>
        </w:tc>
        <w:tc>
          <w:tcPr>
            <w:tcW w:w="5092" w:type="dxa"/>
            <w:vAlign w:val="center"/>
          </w:tcPr>
          <w:p w:rsidR="006B3D02" w:rsidRPr="00F0126E" w:rsidRDefault="006B3D02" w:rsidP="00D970B8">
            <w:pPr>
              <w:ind w:firstLine="397"/>
              <w:jc w:val="center"/>
              <w:rPr>
                <w:sz w:val="23"/>
                <w:szCs w:val="23"/>
              </w:rPr>
            </w:pPr>
            <w:r w:rsidRPr="00F0126E">
              <w:rPr>
                <w:sz w:val="23"/>
                <w:szCs w:val="23"/>
              </w:rPr>
              <w:t>Программа обучения</w:t>
            </w:r>
          </w:p>
        </w:tc>
        <w:tc>
          <w:tcPr>
            <w:tcW w:w="4574" w:type="dxa"/>
            <w:vAlign w:val="center"/>
          </w:tcPr>
          <w:p w:rsidR="006B3D02" w:rsidRPr="00F0126E" w:rsidRDefault="006B3D02" w:rsidP="00D970B8">
            <w:pPr>
              <w:ind w:firstLine="397"/>
              <w:jc w:val="center"/>
              <w:rPr>
                <w:sz w:val="23"/>
                <w:szCs w:val="23"/>
              </w:rPr>
            </w:pPr>
            <w:r w:rsidRPr="00F0126E">
              <w:rPr>
                <w:sz w:val="23"/>
                <w:szCs w:val="23"/>
              </w:rPr>
              <w:t>Цена обучения 1 специалиста Заказчика, рублей</w:t>
            </w:r>
          </w:p>
        </w:tc>
      </w:tr>
      <w:tr w:rsidR="006B3D02" w:rsidRPr="00F0126E" w:rsidTr="005E2F6E">
        <w:trPr>
          <w:trHeight w:val="824"/>
        </w:trPr>
        <w:tc>
          <w:tcPr>
            <w:tcW w:w="540" w:type="dxa"/>
          </w:tcPr>
          <w:p w:rsidR="006B3D02" w:rsidRPr="00F0126E" w:rsidRDefault="006B3D02" w:rsidP="00D970B8">
            <w:pPr>
              <w:rPr>
                <w:sz w:val="23"/>
                <w:szCs w:val="23"/>
              </w:rPr>
            </w:pPr>
            <w:permStart w:id="5" w:edGrp="everyone" w:colFirst="2" w:colLast="2"/>
            <w:r w:rsidRPr="00F0126E">
              <w:rPr>
                <w:sz w:val="23"/>
                <w:szCs w:val="23"/>
              </w:rPr>
              <w:t>1</w:t>
            </w:r>
          </w:p>
        </w:tc>
        <w:tc>
          <w:tcPr>
            <w:tcW w:w="5092" w:type="dxa"/>
          </w:tcPr>
          <w:p w:rsidR="006B3D02" w:rsidRPr="00F0126E" w:rsidRDefault="006B3D02" w:rsidP="00D970B8">
            <w:pPr>
              <w:rPr>
                <w:sz w:val="23"/>
                <w:szCs w:val="23"/>
              </w:rPr>
            </w:pPr>
            <w:r w:rsidRPr="00F0126E">
              <w:rPr>
                <w:sz w:val="23"/>
                <w:szCs w:val="23"/>
                <w:lang w:eastAsia="en-US"/>
              </w:rPr>
              <w:t>«Обучение по охране труда руководителей, специалистов, и членов комиссий по проверке знаний охраны труда организаций»</w:t>
            </w:r>
            <w:r w:rsidRPr="00F0126E">
              <w:rPr>
                <w:sz w:val="23"/>
                <w:szCs w:val="23"/>
              </w:rPr>
              <w:t xml:space="preserve"> (40 часов)</w:t>
            </w:r>
          </w:p>
        </w:tc>
        <w:tc>
          <w:tcPr>
            <w:tcW w:w="4574" w:type="dxa"/>
          </w:tcPr>
          <w:p w:rsidR="006B3D02" w:rsidRPr="00F0126E" w:rsidRDefault="006B3D02" w:rsidP="00D970B8">
            <w:pPr>
              <w:ind w:firstLine="397"/>
              <w:rPr>
                <w:sz w:val="23"/>
                <w:szCs w:val="23"/>
              </w:rPr>
            </w:pPr>
          </w:p>
          <w:p w:rsidR="006B3D02" w:rsidRPr="00F0126E" w:rsidRDefault="006B3D02" w:rsidP="00D970B8">
            <w:pPr>
              <w:ind w:firstLine="397"/>
              <w:rPr>
                <w:sz w:val="23"/>
                <w:szCs w:val="23"/>
              </w:rPr>
            </w:pPr>
            <w:r w:rsidRPr="00F0126E">
              <w:rPr>
                <w:color w:val="000000"/>
                <w:sz w:val="23"/>
                <w:szCs w:val="23"/>
              </w:rPr>
              <w:t xml:space="preserve">                     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ermEnd w:id="5"/>
    <w:p w:rsidR="006B3D02" w:rsidRPr="00F0126E" w:rsidRDefault="006B3D02" w:rsidP="00F0126E">
      <w:pPr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4.3. Оплата услуг производится Заказчиком на основании счета в размере 100 % предоплаты путем перечисления денежных средств на расчетный счет Исполнителя, либо наличным платежом в срок не позднее 3 (трех) дней до даты начала обучения, указанной в п.1.1. настоящего договора.</w:t>
      </w:r>
    </w:p>
    <w:p w:rsidR="006B3D02" w:rsidRPr="00F0126E" w:rsidRDefault="006B3D02" w:rsidP="00F0126E">
      <w:pPr>
        <w:ind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4.4. В случае невыполнения Заказчиком п.4.3. настоящего договора, Исполнитель вправе задержать выдачу документов, предусмотренных п.3.1.6. договора, до погашения Заказчиком возникшей задолженности, отменить или перенести сроки обучения.</w:t>
      </w:r>
    </w:p>
    <w:p w:rsidR="006B3D02" w:rsidRPr="00F0126E" w:rsidRDefault="006B3D02" w:rsidP="00F0126E">
      <w:pPr>
        <w:ind w:firstLine="397"/>
        <w:jc w:val="both"/>
        <w:rPr>
          <w:b/>
          <w:sz w:val="23"/>
          <w:szCs w:val="23"/>
          <w:lang w:val="fr-FR"/>
        </w:rPr>
      </w:pPr>
      <w:r w:rsidRPr="00F0126E">
        <w:rPr>
          <w:sz w:val="23"/>
          <w:szCs w:val="23"/>
        </w:rPr>
        <w:t>4.5. Днем оплаты, в случае безналичных платежей, считается дата поступления денежных средств на расчетный счет Исполнителя. В случае оплаты наличными, днем оплаты считается поступление наличных денежных средств в кассу Исполнителя.</w:t>
      </w:r>
    </w:p>
    <w:p w:rsidR="006B3D02" w:rsidRPr="00F0126E" w:rsidRDefault="006B3D02" w:rsidP="00F0126E">
      <w:pPr>
        <w:jc w:val="both"/>
        <w:rPr>
          <w:b/>
          <w:sz w:val="23"/>
          <w:szCs w:val="23"/>
        </w:rPr>
      </w:pPr>
    </w:p>
    <w:p w:rsidR="006B3D02" w:rsidRPr="00F0126E" w:rsidRDefault="006B3D02" w:rsidP="00F0126E">
      <w:pPr>
        <w:pStyle w:val="ListParagraph"/>
        <w:numPr>
          <w:ilvl w:val="0"/>
          <w:numId w:val="4"/>
        </w:numPr>
        <w:jc w:val="center"/>
        <w:rPr>
          <w:sz w:val="23"/>
          <w:szCs w:val="23"/>
          <w:lang w:val="fr-FR"/>
        </w:rPr>
      </w:pPr>
      <w:r w:rsidRPr="00F0126E">
        <w:rPr>
          <w:b/>
          <w:sz w:val="23"/>
          <w:szCs w:val="23"/>
        </w:rPr>
        <w:t>Порядок оказания и приемки-сдачи услуг</w:t>
      </w:r>
    </w:p>
    <w:p w:rsidR="006B3D02" w:rsidRPr="00F0126E" w:rsidRDefault="006B3D02" w:rsidP="00F0126E">
      <w:pPr>
        <w:ind w:firstLine="397"/>
        <w:jc w:val="both"/>
        <w:rPr>
          <w:sz w:val="23"/>
          <w:szCs w:val="23"/>
          <w:lang w:val="fr-FR"/>
        </w:rPr>
      </w:pPr>
      <w:r w:rsidRPr="00F0126E">
        <w:rPr>
          <w:sz w:val="23"/>
          <w:szCs w:val="23"/>
        </w:rPr>
        <w:t>5.1. Датой фактического оказания услуги (датой оформления А</w:t>
      </w:r>
      <w:r w:rsidRPr="00F0126E">
        <w:rPr>
          <w:sz w:val="23"/>
          <w:szCs w:val="23"/>
          <w:lang w:val="fr-FR"/>
        </w:rPr>
        <w:t>кт</w:t>
      </w:r>
      <w:r w:rsidRPr="00F0126E">
        <w:rPr>
          <w:sz w:val="23"/>
          <w:szCs w:val="23"/>
        </w:rPr>
        <w:t>а о выполнении работ (оказании услуг)) является дата окончания обучения (последний день обучения).</w:t>
      </w:r>
    </w:p>
    <w:p w:rsidR="006B3D02" w:rsidRPr="00F0126E" w:rsidRDefault="006B3D02" w:rsidP="00F0126E">
      <w:pPr>
        <w:ind w:firstLine="397"/>
        <w:jc w:val="both"/>
        <w:rPr>
          <w:sz w:val="23"/>
          <w:szCs w:val="23"/>
          <w:lang w:val="fr-FR"/>
        </w:rPr>
      </w:pPr>
      <w:r w:rsidRPr="00F0126E">
        <w:rPr>
          <w:sz w:val="23"/>
          <w:szCs w:val="23"/>
        </w:rPr>
        <w:t xml:space="preserve">5.2. </w:t>
      </w:r>
      <w:r w:rsidRPr="00F0126E">
        <w:rPr>
          <w:sz w:val="23"/>
          <w:szCs w:val="23"/>
          <w:lang w:val="fr-FR"/>
        </w:rPr>
        <w:t xml:space="preserve">По факту оказания услуг </w:t>
      </w:r>
      <w:r w:rsidRPr="00F0126E">
        <w:rPr>
          <w:sz w:val="23"/>
          <w:szCs w:val="23"/>
        </w:rPr>
        <w:t xml:space="preserve">(дата окончания обучения) </w:t>
      </w:r>
      <w:r w:rsidRPr="00F0126E">
        <w:rPr>
          <w:sz w:val="23"/>
          <w:szCs w:val="23"/>
          <w:lang w:val="fr-FR"/>
        </w:rPr>
        <w:t xml:space="preserve">Исполнитель составляет </w:t>
      </w:r>
      <w:r w:rsidRPr="00F0126E">
        <w:rPr>
          <w:sz w:val="23"/>
          <w:szCs w:val="23"/>
        </w:rPr>
        <w:t>А</w:t>
      </w:r>
      <w:r w:rsidRPr="00F0126E">
        <w:rPr>
          <w:sz w:val="23"/>
          <w:szCs w:val="23"/>
          <w:lang w:val="fr-FR"/>
        </w:rPr>
        <w:t xml:space="preserve">кт </w:t>
      </w:r>
      <w:r w:rsidRPr="00F0126E">
        <w:rPr>
          <w:sz w:val="23"/>
          <w:szCs w:val="23"/>
        </w:rPr>
        <w:t xml:space="preserve">о выполнении работ (оказании услуг). </w:t>
      </w:r>
    </w:p>
    <w:p w:rsidR="006B3D02" w:rsidRPr="00F0126E" w:rsidRDefault="006B3D02" w:rsidP="00F0126E">
      <w:pPr>
        <w:ind w:firstLine="397"/>
        <w:jc w:val="both"/>
        <w:rPr>
          <w:sz w:val="23"/>
          <w:szCs w:val="23"/>
          <w:lang w:val="fr-FR"/>
        </w:rPr>
      </w:pPr>
      <w:r w:rsidRPr="00F0126E">
        <w:rPr>
          <w:sz w:val="23"/>
          <w:szCs w:val="23"/>
        </w:rPr>
        <w:t>5.3. А</w:t>
      </w:r>
      <w:r w:rsidRPr="00F0126E">
        <w:rPr>
          <w:sz w:val="23"/>
          <w:szCs w:val="23"/>
          <w:lang w:val="fr-FR"/>
        </w:rPr>
        <w:t xml:space="preserve">кт </w:t>
      </w:r>
      <w:r w:rsidRPr="00F0126E">
        <w:rPr>
          <w:sz w:val="23"/>
          <w:szCs w:val="23"/>
        </w:rPr>
        <w:t xml:space="preserve">о выполнении работ (оказании услуг) передается </w:t>
      </w:r>
      <w:r>
        <w:rPr>
          <w:sz w:val="23"/>
          <w:szCs w:val="23"/>
        </w:rPr>
        <w:t>слушателю</w:t>
      </w:r>
      <w:r w:rsidRPr="00F0126E">
        <w:rPr>
          <w:sz w:val="23"/>
          <w:szCs w:val="23"/>
        </w:rPr>
        <w:t xml:space="preserve">/представителю Заказчика под роспись либо направляется по почте; </w:t>
      </w:r>
    </w:p>
    <w:p w:rsidR="006B3D02" w:rsidRPr="00F0126E" w:rsidRDefault="006B3D02" w:rsidP="00F0126E">
      <w:pPr>
        <w:ind w:firstLine="397"/>
        <w:jc w:val="both"/>
        <w:rPr>
          <w:sz w:val="23"/>
          <w:szCs w:val="23"/>
          <w:lang w:val="fr-FR"/>
        </w:rPr>
      </w:pPr>
      <w:r w:rsidRPr="00F0126E">
        <w:rPr>
          <w:sz w:val="23"/>
          <w:szCs w:val="23"/>
        </w:rPr>
        <w:t xml:space="preserve">5.4. </w:t>
      </w:r>
      <w:r w:rsidRPr="00F0126E">
        <w:rPr>
          <w:sz w:val="23"/>
          <w:szCs w:val="23"/>
          <w:lang w:val="fr-FR"/>
        </w:rPr>
        <w:t xml:space="preserve">Заказчик в течение 10 (десяти) </w:t>
      </w:r>
      <w:r w:rsidRPr="00F0126E">
        <w:rPr>
          <w:sz w:val="23"/>
          <w:szCs w:val="23"/>
        </w:rPr>
        <w:t>календарных</w:t>
      </w:r>
      <w:r w:rsidRPr="00F0126E">
        <w:rPr>
          <w:sz w:val="23"/>
          <w:szCs w:val="23"/>
          <w:lang w:val="fr-FR"/>
        </w:rPr>
        <w:t xml:space="preserve"> дней </w:t>
      </w:r>
      <w:r w:rsidRPr="00F0126E">
        <w:rPr>
          <w:sz w:val="23"/>
          <w:szCs w:val="23"/>
        </w:rPr>
        <w:t>(начиная со следующего дня после получения А</w:t>
      </w:r>
      <w:r w:rsidRPr="00F0126E">
        <w:rPr>
          <w:sz w:val="23"/>
          <w:szCs w:val="23"/>
          <w:lang w:val="fr-FR"/>
        </w:rPr>
        <w:t>кт</w:t>
      </w:r>
      <w:r w:rsidRPr="00F0126E">
        <w:rPr>
          <w:sz w:val="23"/>
          <w:szCs w:val="23"/>
        </w:rPr>
        <w:t xml:space="preserve">а о выполнении работ (оказании услуг), </w:t>
      </w:r>
      <w:r w:rsidRPr="00F0126E">
        <w:rPr>
          <w:sz w:val="23"/>
          <w:szCs w:val="23"/>
          <w:lang w:val="fr-FR"/>
        </w:rPr>
        <w:t>направляет Исполнителю подписанный экземпляр акта или мотивированный отказ</w:t>
      </w:r>
      <w:r w:rsidRPr="00F0126E">
        <w:rPr>
          <w:sz w:val="23"/>
          <w:szCs w:val="23"/>
        </w:rPr>
        <w:t xml:space="preserve"> от его подписания</w:t>
      </w:r>
      <w:r w:rsidRPr="00F0126E">
        <w:rPr>
          <w:sz w:val="23"/>
          <w:szCs w:val="23"/>
          <w:lang w:val="fr-FR"/>
        </w:rPr>
        <w:t>.</w:t>
      </w:r>
    </w:p>
    <w:p w:rsidR="006B3D02" w:rsidRPr="00F0126E" w:rsidRDefault="006B3D02" w:rsidP="00F0126E">
      <w:pPr>
        <w:ind w:firstLine="397"/>
        <w:jc w:val="both"/>
        <w:rPr>
          <w:b/>
          <w:sz w:val="23"/>
          <w:szCs w:val="23"/>
          <w:lang w:val="fr-FR"/>
        </w:rPr>
      </w:pPr>
      <w:r w:rsidRPr="00F0126E">
        <w:rPr>
          <w:sz w:val="23"/>
          <w:szCs w:val="23"/>
        </w:rPr>
        <w:t xml:space="preserve">5.5. </w:t>
      </w:r>
      <w:r w:rsidRPr="00F0126E">
        <w:rPr>
          <w:sz w:val="23"/>
          <w:szCs w:val="23"/>
          <w:lang w:val="fr-FR"/>
        </w:rPr>
        <w:t xml:space="preserve">В случае неподписания Заказчиком Акта сдачи-приемки в течение 10 календарных дней с момента его получения от Исполнителя </w:t>
      </w:r>
      <w:r w:rsidRPr="00F0126E">
        <w:rPr>
          <w:sz w:val="23"/>
          <w:szCs w:val="23"/>
        </w:rPr>
        <w:t>и отсутствии письменного отказа от его подписания</w:t>
      </w:r>
      <w:r w:rsidRPr="00F0126E">
        <w:rPr>
          <w:sz w:val="23"/>
          <w:szCs w:val="23"/>
          <w:lang w:val="fr-FR"/>
        </w:rPr>
        <w:t xml:space="preserve">, услуги по настоящему договору считаются </w:t>
      </w:r>
      <w:r w:rsidRPr="00F0126E">
        <w:rPr>
          <w:sz w:val="23"/>
          <w:szCs w:val="23"/>
        </w:rPr>
        <w:t>оказанн</w:t>
      </w:r>
      <w:r w:rsidRPr="00F0126E">
        <w:rPr>
          <w:sz w:val="23"/>
          <w:szCs w:val="23"/>
          <w:lang w:val="fr-FR"/>
        </w:rPr>
        <w:t>ыми.</w:t>
      </w:r>
    </w:p>
    <w:p w:rsidR="006B3D02" w:rsidRPr="00F0126E" w:rsidRDefault="006B3D02" w:rsidP="00F0126E">
      <w:pPr>
        <w:ind w:firstLine="397"/>
        <w:jc w:val="both"/>
        <w:rPr>
          <w:b/>
          <w:sz w:val="23"/>
          <w:szCs w:val="23"/>
          <w:lang w:val="fr-FR"/>
        </w:rPr>
      </w:pPr>
    </w:p>
    <w:p w:rsidR="006B3D02" w:rsidRPr="00F0126E" w:rsidRDefault="006B3D02" w:rsidP="00F0126E">
      <w:pPr>
        <w:numPr>
          <w:ilvl w:val="0"/>
          <w:numId w:val="4"/>
        </w:numPr>
        <w:ind w:left="0" w:firstLine="397"/>
        <w:jc w:val="center"/>
        <w:rPr>
          <w:b/>
          <w:sz w:val="23"/>
          <w:szCs w:val="23"/>
          <w:lang w:val="fr-FR"/>
        </w:rPr>
      </w:pPr>
      <w:r w:rsidRPr="00F0126E">
        <w:rPr>
          <w:b/>
          <w:sz w:val="23"/>
          <w:szCs w:val="23"/>
        </w:rPr>
        <w:t>Основания изменения и расторжения договора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</w:rPr>
        <w:t xml:space="preserve">6.1. </w:t>
      </w:r>
      <w:r w:rsidRPr="00F0126E">
        <w:rPr>
          <w:sz w:val="23"/>
          <w:szCs w:val="23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6.2. Настоящий договор может быть расторгнут по соглашению сторон.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6.3. Настоящий договор может быть расторгнут по инициативе Исполнителя в одностороннем порядке в случаях: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6.3.1. установления нарушения порядка приема, повлекшего по вине Заказчика незаконн</w:t>
      </w:r>
      <w:r>
        <w:rPr>
          <w:sz w:val="23"/>
          <w:szCs w:val="23"/>
          <w:lang w:eastAsia="en-US"/>
        </w:rPr>
        <w:t>ое зачисление слушателей</w:t>
      </w:r>
      <w:r w:rsidRPr="00F0126E">
        <w:rPr>
          <w:sz w:val="23"/>
          <w:szCs w:val="23"/>
          <w:lang w:eastAsia="en-US"/>
        </w:rPr>
        <w:t>;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6.3.2. просрочки оплаты стоимости платных образовательных услуг;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6.3.3. невозможности надлежащего исполнения обязательства по оказанию платных образовательных услуг вследствие дей</w:t>
      </w:r>
      <w:r>
        <w:rPr>
          <w:sz w:val="23"/>
          <w:szCs w:val="23"/>
          <w:lang w:eastAsia="en-US"/>
        </w:rPr>
        <w:t>ствий (бездействия) слушателей</w:t>
      </w:r>
      <w:r w:rsidRPr="00F0126E">
        <w:rPr>
          <w:sz w:val="23"/>
          <w:szCs w:val="23"/>
          <w:lang w:eastAsia="en-US"/>
        </w:rPr>
        <w:t>;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6.4. Настоящий договор расторгается досрочно: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6.4.1. в сл</w:t>
      </w:r>
      <w:r>
        <w:rPr>
          <w:sz w:val="23"/>
          <w:szCs w:val="23"/>
          <w:lang w:eastAsia="en-US"/>
        </w:rPr>
        <w:t>учае перевода слушателей</w:t>
      </w:r>
      <w:r w:rsidRPr="00F0126E">
        <w:rPr>
          <w:sz w:val="23"/>
          <w:szCs w:val="23"/>
          <w:lang w:eastAsia="en-US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6.4.2. по обстоятельствам, не зависящим от воли Заказчика и Исполнителя, в том числе в случае ликвидации Исполнителя.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3D02" w:rsidRPr="00F0126E" w:rsidRDefault="006B3D02" w:rsidP="00F0126E">
      <w:pPr>
        <w:ind w:firstLine="397"/>
        <w:rPr>
          <w:b/>
          <w:sz w:val="23"/>
          <w:szCs w:val="23"/>
        </w:rPr>
      </w:pPr>
    </w:p>
    <w:p w:rsidR="006B3D02" w:rsidRPr="00F0126E" w:rsidRDefault="006B3D02" w:rsidP="00F0126E">
      <w:pPr>
        <w:numPr>
          <w:ilvl w:val="0"/>
          <w:numId w:val="4"/>
        </w:numPr>
        <w:ind w:left="0" w:firstLine="397"/>
        <w:jc w:val="center"/>
        <w:rPr>
          <w:b/>
          <w:sz w:val="23"/>
          <w:szCs w:val="23"/>
          <w:lang w:val="fr-FR"/>
        </w:rPr>
      </w:pPr>
      <w:r w:rsidRPr="00F0126E">
        <w:rPr>
          <w:b/>
          <w:sz w:val="23"/>
          <w:szCs w:val="23"/>
          <w:lang w:val="fr-FR"/>
        </w:rPr>
        <w:t>О</w:t>
      </w:r>
      <w:r w:rsidRPr="00F0126E">
        <w:rPr>
          <w:b/>
          <w:sz w:val="23"/>
          <w:szCs w:val="23"/>
        </w:rPr>
        <w:t>тветственность сторон</w:t>
      </w:r>
    </w:p>
    <w:p w:rsidR="006B3D02" w:rsidRPr="00F0126E" w:rsidRDefault="006B3D02" w:rsidP="00F0126E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 xml:space="preserve">       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7.2.1. безвозмездного оказания образовательной услуги;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7.2.2. соразмерного уменьшения стоимости оказанной образовательной услуги;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 xml:space="preserve">7.3.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</w:p>
    <w:p w:rsidR="006B3D02" w:rsidRPr="00F0126E" w:rsidRDefault="006B3D02" w:rsidP="00F0126E">
      <w:pPr>
        <w:autoSpaceDE w:val="0"/>
        <w:autoSpaceDN w:val="0"/>
        <w:adjustRightInd w:val="0"/>
        <w:ind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B3D02" w:rsidRPr="00F0126E" w:rsidRDefault="006B3D02" w:rsidP="00F0126E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0"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B3D02" w:rsidRPr="00F0126E" w:rsidRDefault="006B3D02" w:rsidP="00F0126E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0"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B3D02" w:rsidRPr="00F0126E" w:rsidRDefault="006B3D02" w:rsidP="00F0126E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0"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потребовать уменьшения стоимости образовательной услуги;</w:t>
      </w:r>
    </w:p>
    <w:p w:rsidR="006B3D02" w:rsidRPr="00F0126E" w:rsidRDefault="006B3D02" w:rsidP="00F0126E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0"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расторгнуть договор.</w:t>
      </w:r>
    </w:p>
    <w:p w:rsidR="006B3D02" w:rsidRPr="00F0126E" w:rsidRDefault="006B3D02" w:rsidP="00F0126E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0" w:firstLine="397"/>
        <w:jc w:val="both"/>
        <w:rPr>
          <w:sz w:val="23"/>
          <w:szCs w:val="23"/>
          <w:lang w:eastAsia="en-US"/>
        </w:rPr>
      </w:pPr>
      <w:r w:rsidRPr="00F0126E">
        <w:rPr>
          <w:sz w:val="23"/>
          <w:szCs w:val="23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B3D02" w:rsidRPr="00F0126E" w:rsidRDefault="006B3D02" w:rsidP="00F0126E">
      <w:pPr>
        <w:numPr>
          <w:ilvl w:val="1"/>
          <w:numId w:val="8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Стороны освобождаются от ответственности при возникновении форс-мажорных обстоятельств, которые подтверждаются документами компетентного государственного органа.</w:t>
      </w:r>
    </w:p>
    <w:p w:rsidR="006B3D02" w:rsidRPr="00F0126E" w:rsidRDefault="006B3D02" w:rsidP="00F0126E">
      <w:pPr>
        <w:tabs>
          <w:tab w:val="num" w:pos="720"/>
        </w:tabs>
        <w:ind w:firstLine="397"/>
        <w:jc w:val="both"/>
        <w:rPr>
          <w:sz w:val="23"/>
          <w:szCs w:val="23"/>
        </w:rPr>
      </w:pPr>
    </w:p>
    <w:p w:rsidR="006B3D02" w:rsidRPr="00F0126E" w:rsidRDefault="006B3D02" w:rsidP="00F0126E">
      <w:pPr>
        <w:numPr>
          <w:ilvl w:val="0"/>
          <w:numId w:val="8"/>
        </w:numPr>
        <w:ind w:left="0" w:firstLine="397"/>
        <w:jc w:val="center"/>
        <w:rPr>
          <w:b/>
          <w:sz w:val="23"/>
          <w:szCs w:val="23"/>
        </w:rPr>
      </w:pPr>
      <w:r w:rsidRPr="00F0126E">
        <w:rPr>
          <w:b/>
          <w:sz w:val="23"/>
          <w:szCs w:val="23"/>
        </w:rPr>
        <w:t>Срок действия договора</w:t>
      </w:r>
    </w:p>
    <w:p w:rsidR="006B3D02" w:rsidRPr="00F0126E" w:rsidRDefault="006B3D02" w:rsidP="00F0126E">
      <w:pPr>
        <w:ind w:firstLine="397"/>
        <w:jc w:val="both"/>
        <w:rPr>
          <w:b/>
          <w:sz w:val="23"/>
          <w:szCs w:val="23"/>
        </w:rPr>
      </w:pPr>
      <w:r w:rsidRPr="00F0126E">
        <w:rPr>
          <w:sz w:val="23"/>
          <w:szCs w:val="23"/>
        </w:rPr>
        <w:t>8.1.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3D02" w:rsidRPr="00F0126E" w:rsidRDefault="006B3D02" w:rsidP="00F0126E">
      <w:pPr>
        <w:ind w:firstLine="397"/>
        <w:jc w:val="both"/>
        <w:rPr>
          <w:sz w:val="23"/>
          <w:szCs w:val="23"/>
        </w:rPr>
      </w:pPr>
    </w:p>
    <w:p w:rsidR="006B3D02" w:rsidRPr="00F0126E" w:rsidRDefault="006B3D02" w:rsidP="00F0126E">
      <w:pPr>
        <w:pStyle w:val="ListParagraph"/>
        <w:numPr>
          <w:ilvl w:val="0"/>
          <w:numId w:val="8"/>
        </w:numPr>
        <w:ind w:left="0" w:firstLine="397"/>
        <w:jc w:val="center"/>
        <w:rPr>
          <w:b/>
          <w:sz w:val="23"/>
          <w:szCs w:val="23"/>
        </w:rPr>
      </w:pPr>
      <w:r w:rsidRPr="00F0126E">
        <w:rPr>
          <w:b/>
          <w:sz w:val="23"/>
          <w:szCs w:val="23"/>
        </w:rPr>
        <w:t>Заключительные положения</w:t>
      </w:r>
    </w:p>
    <w:p w:rsidR="006B3D02" w:rsidRPr="00F0126E" w:rsidRDefault="006B3D02" w:rsidP="00F0126E">
      <w:pPr>
        <w:pStyle w:val="ListParagraph"/>
        <w:numPr>
          <w:ilvl w:val="1"/>
          <w:numId w:val="9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 xml:space="preserve"> Споры по настоящему договору рассматриваются в Арбитражном суде Свердловской области. До обращения в суд стороны принимают меры по урегулированию возникших споров и разногласий путем предъявления претензий, срок рассмотрения которых составляет 15 дней с момента получения.</w:t>
      </w:r>
    </w:p>
    <w:p w:rsidR="006B3D02" w:rsidRPr="00F0126E" w:rsidRDefault="006B3D02" w:rsidP="00F0126E">
      <w:pPr>
        <w:pStyle w:val="ListParagraph"/>
        <w:numPr>
          <w:ilvl w:val="1"/>
          <w:numId w:val="9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 xml:space="preserve"> В части, которая не урегулирована настоящим договором, стороны руководствуются действующим законодательством РФ.</w:t>
      </w:r>
    </w:p>
    <w:p w:rsidR="006B3D02" w:rsidRPr="00F0126E" w:rsidRDefault="006B3D02" w:rsidP="00F0126E">
      <w:pPr>
        <w:pStyle w:val="ListParagraph"/>
        <w:numPr>
          <w:ilvl w:val="1"/>
          <w:numId w:val="8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Изменения и дополнения к настоящему договору оформляются дополнительными соглашениями между сторонами, которые являются его неотъемлемой частью.</w:t>
      </w:r>
    </w:p>
    <w:p w:rsidR="006B3D02" w:rsidRPr="00F0126E" w:rsidRDefault="006B3D02" w:rsidP="00F0126E">
      <w:pPr>
        <w:numPr>
          <w:ilvl w:val="1"/>
          <w:numId w:val="8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>Настоящий договор составлен в 2-х подлинных экземплярах для каждой из сторон.</w:t>
      </w:r>
    </w:p>
    <w:p w:rsidR="006B3D02" w:rsidRPr="00F0126E" w:rsidRDefault="006B3D02" w:rsidP="00F0126E">
      <w:pPr>
        <w:numPr>
          <w:ilvl w:val="1"/>
          <w:numId w:val="8"/>
        </w:numPr>
        <w:ind w:left="0" w:firstLine="397"/>
        <w:jc w:val="both"/>
        <w:rPr>
          <w:sz w:val="23"/>
          <w:szCs w:val="23"/>
        </w:rPr>
      </w:pPr>
      <w:r w:rsidRPr="00F0126E">
        <w:rPr>
          <w:sz w:val="23"/>
          <w:szCs w:val="23"/>
        </w:rPr>
        <w:t xml:space="preserve">В соответствии с достигнутым соглашением сторон на основании п.2 ст.160 ГК РФ настоящий договор может быть подписан любой из сторон с использованием средств факсимильного воспроизведения подписи уполномоченного лица. </w:t>
      </w:r>
    </w:p>
    <w:p w:rsidR="006B3D02" w:rsidRPr="00F0126E" w:rsidRDefault="006B3D02" w:rsidP="00F0126E">
      <w:pPr>
        <w:ind w:firstLine="397"/>
        <w:jc w:val="both"/>
        <w:rPr>
          <w:sz w:val="23"/>
          <w:szCs w:val="23"/>
        </w:rPr>
      </w:pPr>
    </w:p>
    <w:p w:rsidR="006B3D02" w:rsidRPr="00F0126E" w:rsidRDefault="006B3D02" w:rsidP="00F0126E">
      <w:pPr>
        <w:numPr>
          <w:ilvl w:val="0"/>
          <w:numId w:val="9"/>
        </w:numPr>
        <w:ind w:left="0" w:firstLine="397"/>
        <w:jc w:val="center"/>
        <w:rPr>
          <w:b/>
          <w:sz w:val="23"/>
          <w:szCs w:val="23"/>
          <w:lang w:val="fr-FR"/>
        </w:rPr>
      </w:pPr>
      <w:r w:rsidRPr="00F0126E">
        <w:rPr>
          <w:b/>
          <w:sz w:val="23"/>
          <w:szCs w:val="23"/>
        </w:rPr>
        <w:t xml:space="preserve"> </w:t>
      </w:r>
      <w:r w:rsidRPr="00F0126E">
        <w:rPr>
          <w:b/>
          <w:sz w:val="23"/>
          <w:szCs w:val="23"/>
          <w:lang w:val="fr-FR"/>
        </w:rPr>
        <w:t>Р</w:t>
      </w:r>
      <w:r w:rsidRPr="00F0126E">
        <w:rPr>
          <w:b/>
          <w:sz w:val="23"/>
          <w:szCs w:val="23"/>
        </w:rPr>
        <w:t>еквизиты сторон</w:t>
      </w:r>
      <w:r w:rsidRPr="00F0126E">
        <w:rPr>
          <w:b/>
          <w:sz w:val="23"/>
          <w:szCs w:val="23"/>
          <w:lang w:val="en-US"/>
        </w:rPr>
        <w:t>:</w:t>
      </w:r>
    </w:p>
    <w:p w:rsidR="006B3D02" w:rsidRPr="00F0126E" w:rsidRDefault="006B3D02" w:rsidP="00F0126E">
      <w:pPr>
        <w:ind w:firstLine="397"/>
        <w:rPr>
          <w:b/>
          <w:sz w:val="23"/>
          <w:szCs w:val="23"/>
          <w:lang w:val="fr-FR"/>
        </w:rPr>
      </w:pPr>
    </w:p>
    <w:tbl>
      <w:tblPr>
        <w:tblW w:w="0" w:type="auto"/>
        <w:tblLook w:val="01E0"/>
      </w:tblPr>
      <w:tblGrid>
        <w:gridCol w:w="5386"/>
        <w:gridCol w:w="4988"/>
      </w:tblGrid>
      <w:tr w:rsidR="006B3D02" w:rsidRPr="0074054F" w:rsidTr="005C3EA0">
        <w:trPr>
          <w:cantSplit/>
          <w:trHeight w:val="3776"/>
        </w:trPr>
        <w:tc>
          <w:tcPr>
            <w:tcW w:w="5386" w:type="dxa"/>
            <w:noWrap/>
          </w:tcPr>
          <w:p w:rsidR="006B3D02" w:rsidRDefault="006B3D02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b/>
                <w:sz w:val="23"/>
                <w:szCs w:val="23"/>
              </w:rPr>
              <w:t xml:space="preserve">Исполнитель: </w:t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 xml:space="preserve">              </w:t>
            </w:r>
          </w:p>
          <w:p w:rsidR="006B3D02" w:rsidRPr="009D797E" w:rsidRDefault="006B3D02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b/>
                <w:sz w:val="23"/>
                <w:szCs w:val="23"/>
              </w:rPr>
              <w:t>АНО ДПО УЦ «Навигатор обучения»</w:t>
            </w:r>
            <w:r w:rsidRPr="009D797E">
              <w:rPr>
                <w:b/>
                <w:sz w:val="23"/>
                <w:szCs w:val="23"/>
              </w:rPr>
              <w:tab/>
              <w:t xml:space="preserve">        </w:t>
            </w:r>
            <w:r>
              <w:rPr>
                <w:b/>
                <w:sz w:val="23"/>
                <w:szCs w:val="23"/>
              </w:rPr>
              <w:t xml:space="preserve">      </w:t>
            </w:r>
          </w:p>
          <w:p w:rsidR="006B3D02" w:rsidRPr="009D797E" w:rsidRDefault="006B3D02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А</w:t>
            </w:r>
            <w:r w:rsidRPr="009D797E">
              <w:rPr>
                <w:sz w:val="23"/>
                <w:szCs w:val="23"/>
                <w:lang w:val="fr-FR"/>
              </w:rPr>
              <w:t>дрес</w:t>
            </w:r>
            <w:r w:rsidRPr="009D797E">
              <w:rPr>
                <w:sz w:val="23"/>
                <w:szCs w:val="23"/>
              </w:rPr>
              <w:t xml:space="preserve"> местонахождения</w:t>
            </w:r>
            <w:r w:rsidRPr="009D797E">
              <w:rPr>
                <w:sz w:val="23"/>
                <w:szCs w:val="23"/>
                <w:lang w:val="fr-FR"/>
              </w:rPr>
              <w:t xml:space="preserve">: </w:t>
            </w:r>
            <w:r w:rsidRPr="009D797E">
              <w:rPr>
                <w:sz w:val="23"/>
                <w:szCs w:val="23"/>
              </w:rPr>
              <w:t xml:space="preserve">620078,                   </w:t>
            </w:r>
            <w:r>
              <w:rPr>
                <w:sz w:val="23"/>
                <w:szCs w:val="23"/>
              </w:rPr>
              <w:t xml:space="preserve">           </w:t>
            </w:r>
            <w:r w:rsidRPr="009D797E">
              <w:rPr>
                <w:sz w:val="23"/>
                <w:szCs w:val="23"/>
              </w:rPr>
              <w:t xml:space="preserve">                             </w:t>
            </w:r>
          </w:p>
          <w:p w:rsidR="006B3D02" w:rsidRPr="009D797E" w:rsidRDefault="006B3D02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 xml:space="preserve">г. Екатеринбург, ул. Коминтерна, д.16, пом.813А     </w:t>
            </w:r>
          </w:p>
          <w:p w:rsidR="006B3D02" w:rsidRPr="009D797E" w:rsidRDefault="006B3D02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  <w:lang w:val="fr-FR"/>
              </w:rPr>
              <w:t>ИНН</w:t>
            </w:r>
            <w:r w:rsidRPr="009D797E">
              <w:rPr>
                <w:sz w:val="23"/>
                <w:szCs w:val="23"/>
              </w:rPr>
              <w:t xml:space="preserve"> 6670994831 КПП 667001001 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  <w:t xml:space="preserve">        </w:t>
            </w:r>
            <w:r>
              <w:rPr>
                <w:sz w:val="23"/>
                <w:szCs w:val="23"/>
              </w:rPr>
              <w:t xml:space="preserve">     </w:t>
            </w:r>
          </w:p>
          <w:p w:rsidR="006B3D02" w:rsidRPr="009D797E" w:rsidRDefault="006B3D02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ОГРН 1146600003330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</w:p>
          <w:p w:rsidR="006B3D02" w:rsidRPr="009D797E" w:rsidRDefault="006B3D02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р/</w:t>
            </w:r>
            <w:r w:rsidRPr="009D797E">
              <w:rPr>
                <w:sz w:val="23"/>
                <w:szCs w:val="23"/>
                <w:lang w:val="fr-FR"/>
              </w:rPr>
              <w:t xml:space="preserve">с </w:t>
            </w:r>
            <w:r w:rsidRPr="009D797E">
              <w:rPr>
                <w:sz w:val="23"/>
                <w:szCs w:val="23"/>
              </w:rPr>
              <w:t>40703810462690000010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</w:p>
          <w:p w:rsidR="006B3D02" w:rsidRPr="009D797E" w:rsidRDefault="006B3D02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в ПАО КБ «УБРиР» г. Екатеринбург</w:t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  <w:r w:rsidRPr="009D797E">
              <w:rPr>
                <w:sz w:val="23"/>
                <w:szCs w:val="23"/>
              </w:rPr>
              <w:t xml:space="preserve">    </w:t>
            </w:r>
          </w:p>
          <w:p w:rsidR="006B3D02" w:rsidRPr="00F56E60" w:rsidRDefault="006B3D02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к</w:t>
            </w:r>
            <w:r w:rsidRPr="009D797E">
              <w:rPr>
                <w:sz w:val="23"/>
                <w:szCs w:val="23"/>
                <w:lang w:val="fr-FR"/>
              </w:rPr>
              <w:t xml:space="preserve">/с  </w:t>
            </w:r>
            <w:r w:rsidRPr="009D797E">
              <w:rPr>
                <w:sz w:val="23"/>
                <w:szCs w:val="23"/>
              </w:rPr>
              <w:t xml:space="preserve">30101810900000000795 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  <w:t xml:space="preserve">        </w:t>
            </w:r>
            <w:r>
              <w:rPr>
                <w:sz w:val="23"/>
                <w:szCs w:val="23"/>
              </w:rPr>
              <w:t xml:space="preserve">     </w:t>
            </w:r>
          </w:p>
          <w:p w:rsidR="006B3D02" w:rsidRPr="009D797E" w:rsidRDefault="006B3D02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  <w:lang w:val="fr-FR"/>
              </w:rPr>
              <w:t xml:space="preserve">БИК </w:t>
            </w:r>
            <w:r w:rsidRPr="009D797E">
              <w:rPr>
                <w:sz w:val="23"/>
                <w:szCs w:val="23"/>
              </w:rPr>
              <w:t>046577795</w:t>
            </w:r>
            <w:r w:rsidRPr="009D797E">
              <w:rPr>
                <w:sz w:val="23"/>
                <w:szCs w:val="23"/>
              </w:rPr>
              <w:tab/>
              <w:t xml:space="preserve">                        </w:t>
            </w:r>
            <w:r>
              <w:rPr>
                <w:sz w:val="23"/>
                <w:szCs w:val="23"/>
              </w:rPr>
              <w:t xml:space="preserve">                          </w:t>
            </w:r>
            <w:r w:rsidRPr="009D797E">
              <w:rPr>
                <w:sz w:val="23"/>
                <w:szCs w:val="23"/>
              </w:rPr>
              <w:t xml:space="preserve">   </w:t>
            </w:r>
          </w:p>
          <w:p w:rsidR="006B3D02" w:rsidRPr="009D797E" w:rsidRDefault="006B3D02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 xml:space="preserve">тел. 8 (343) 287-59-27             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9D797E">
              <w:rPr>
                <w:sz w:val="23"/>
                <w:szCs w:val="23"/>
              </w:rPr>
              <w:t xml:space="preserve"> </w:t>
            </w:r>
          </w:p>
          <w:p w:rsidR="006B3D02" w:rsidRPr="002E2DF5" w:rsidRDefault="006B3D02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факс</w:t>
            </w:r>
            <w:r w:rsidRPr="002E2DF5">
              <w:rPr>
                <w:sz w:val="23"/>
                <w:szCs w:val="23"/>
              </w:rPr>
              <w:t>: 8 (343) 310-13-14</w:t>
            </w:r>
            <w:r w:rsidRPr="002E2DF5">
              <w:rPr>
                <w:sz w:val="23"/>
                <w:szCs w:val="23"/>
              </w:rPr>
              <w:tab/>
            </w:r>
            <w:r w:rsidRPr="002E2DF5">
              <w:rPr>
                <w:sz w:val="23"/>
                <w:szCs w:val="23"/>
              </w:rPr>
              <w:tab/>
            </w:r>
            <w:r w:rsidRPr="002E2DF5">
              <w:rPr>
                <w:sz w:val="23"/>
                <w:szCs w:val="23"/>
              </w:rPr>
              <w:tab/>
              <w:t xml:space="preserve">             </w:t>
            </w:r>
          </w:p>
          <w:p w:rsidR="006B3D02" w:rsidRPr="003104F8" w:rsidRDefault="006B3D02" w:rsidP="005C3EA0">
            <w:pPr>
              <w:pStyle w:val="NormalWeb"/>
              <w:spacing w:before="0" w:beforeAutospacing="0" w:after="0" w:afterAutospacing="0"/>
              <w:outlineLvl w:val="0"/>
              <w:rPr>
                <w:lang w:val="en-US"/>
              </w:rPr>
            </w:pPr>
            <w:r w:rsidRPr="009D797E">
              <w:rPr>
                <w:sz w:val="23"/>
                <w:szCs w:val="23"/>
                <w:lang w:val="en-US"/>
              </w:rPr>
              <w:t>E</w:t>
            </w:r>
            <w:r w:rsidRPr="003104F8">
              <w:rPr>
                <w:sz w:val="23"/>
                <w:szCs w:val="23"/>
                <w:lang w:val="en-US"/>
              </w:rPr>
              <w:t>-</w:t>
            </w:r>
            <w:r w:rsidRPr="009D797E">
              <w:rPr>
                <w:sz w:val="23"/>
                <w:szCs w:val="23"/>
                <w:lang w:val="en-US"/>
              </w:rPr>
              <w:t>mail</w:t>
            </w:r>
            <w:r w:rsidRPr="003104F8">
              <w:rPr>
                <w:sz w:val="23"/>
                <w:szCs w:val="23"/>
                <w:lang w:val="en-US"/>
              </w:rPr>
              <w:t xml:space="preserve">: </w:t>
            </w:r>
            <w:hyperlink r:id="rId5" w:history="1"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info</w:t>
              </w:r>
              <w:r w:rsidRPr="003104F8">
                <w:rPr>
                  <w:color w:val="0000FF"/>
                  <w:sz w:val="23"/>
                  <w:szCs w:val="23"/>
                  <w:u w:val="single"/>
                  <w:lang w:val="en-US"/>
                </w:rPr>
                <w:t>@</w:t>
              </w:r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navigator</w:t>
              </w:r>
              <w:r w:rsidRPr="003104F8">
                <w:rPr>
                  <w:color w:val="0000FF"/>
                  <w:sz w:val="23"/>
                  <w:szCs w:val="23"/>
                  <w:u w:val="single"/>
                  <w:lang w:val="en-US"/>
                </w:rPr>
                <w:t>66.</w:t>
              </w:r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88" w:type="dxa"/>
            <w:noWrap/>
          </w:tcPr>
          <w:p w:rsidR="006B3D02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  <w:permStart w:id="6" w:edGrp="everyone"/>
            <w:r w:rsidRPr="009D797E">
              <w:rPr>
                <w:b/>
                <w:sz w:val="23"/>
                <w:szCs w:val="23"/>
              </w:rPr>
              <w:t>Заказчик:</w:t>
            </w: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6B3D02" w:rsidRPr="00C51DD7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6B3D02" w:rsidRPr="00C51DD7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6B3D02" w:rsidRPr="00DB2405" w:rsidRDefault="006B3D02" w:rsidP="005C3EA0">
            <w:pPr>
              <w:jc w:val="both"/>
              <w:rPr>
                <w:b/>
                <w:sz w:val="23"/>
                <w:szCs w:val="23"/>
              </w:rPr>
            </w:pPr>
          </w:p>
          <w:permEnd w:id="6"/>
          <w:p w:rsidR="006B3D02" w:rsidRPr="00E56732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6B3D02" w:rsidRPr="00346166" w:rsidRDefault="006B3D02" w:rsidP="00F0126E">
      <w:pPr>
        <w:rPr>
          <w:sz w:val="23"/>
          <w:szCs w:val="23"/>
          <w:lang w:val="en-US"/>
        </w:rPr>
      </w:pPr>
      <w:r w:rsidRPr="005E4D0D">
        <w:rPr>
          <w:color w:val="0000FF"/>
          <w:sz w:val="23"/>
          <w:szCs w:val="23"/>
          <w:lang w:val="en-US"/>
        </w:rPr>
        <w:tab/>
      </w:r>
    </w:p>
    <w:p w:rsidR="006B3D02" w:rsidRPr="005E4D0D" w:rsidRDefault="006B3D02" w:rsidP="00F0126E">
      <w:pPr>
        <w:ind w:firstLine="397"/>
        <w:rPr>
          <w:sz w:val="23"/>
          <w:szCs w:val="23"/>
          <w:lang w:val="en-US"/>
        </w:rPr>
      </w:pPr>
    </w:p>
    <w:p w:rsidR="006B3D02" w:rsidRPr="00F0126E" w:rsidRDefault="006B3D02" w:rsidP="00F0126E">
      <w:pPr>
        <w:pStyle w:val="ListParagraph"/>
        <w:numPr>
          <w:ilvl w:val="0"/>
          <w:numId w:val="9"/>
        </w:numPr>
        <w:ind w:left="0" w:firstLine="397"/>
        <w:jc w:val="center"/>
        <w:rPr>
          <w:b/>
          <w:sz w:val="23"/>
          <w:szCs w:val="23"/>
        </w:rPr>
      </w:pPr>
      <w:r w:rsidRPr="00F0126E">
        <w:rPr>
          <w:b/>
          <w:sz w:val="23"/>
          <w:szCs w:val="23"/>
        </w:rPr>
        <w:t>Подписи сторон</w:t>
      </w:r>
      <w:r w:rsidRPr="0046143A">
        <w:rPr>
          <w:b/>
          <w:sz w:val="23"/>
          <w:szCs w:val="23"/>
        </w:rPr>
        <w:t>:</w:t>
      </w:r>
    </w:p>
    <w:p w:rsidR="006B3D02" w:rsidRPr="00F0126E" w:rsidRDefault="006B3D02" w:rsidP="00F0126E">
      <w:pPr>
        <w:pStyle w:val="ListParagraph"/>
        <w:ind w:left="0" w:firstLine="397"/>
        <w:rPr>
          <w:sz w:val="23"/>
          <w:szCs w:val="23"/>
        </w:rPr>
      </w:pPr>
    </w:p>
    <w:tbl>
      <w:tblPr>
        <w:tblpPr w:leftFromText="181" w:rightFromText="181" w:vertAnchor="text" w:horzAnchor="margin" w:tblpY="178"/>
        <w:tblW w:w="0" w:type="auto"/>
        <w:tblLook w:val="01E0"/>
      </w:tblPr>
      <w:tblGrid>
        <w:gridCol w:w="5200"/>
        <w:gridCol w:w="5168"/>
      </w:tblGrid>
      <w:tr w:rsidR="006B3D02" w:rsidRPr="0074054F" w:rsidTr="005C3EA0">
        <w:trPr>
          <w:cantSplit/>
          <w:trHeight w:val="1792"/>
        </w:trPr>
        <w:tc>
          <w:tcPr>
            <w:tcW w:w="5200" w:type="dxa"/>
            <w:noWrap/>
          </w:tcPr>
          <w:p w:rsidR="006B3D02" w:rsidRPr="00A7650C" w:rsidRDefault="006B3D02" w:rsidP="005C3EA0">
            <w:pPr>
              <w:pStyle w:val="1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6B3D02" w:rsidRPr="00A7650C" w:rsidRDefault="006B3D02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6B3D02" w:rsidRPr="00A7650C" w:rsidRDefault="006B3D02" w:rsidP="005C3EA0">
            <w:r w:rsidRPr="00A7650C">
              <w:t xml:space="preserve">АНО ДПО УЦ «Навигатор обучения»          </w:t>
            </w:r>
          </w:p>
          <w:p w:rsidR="006B3D02" w:rsidRPr="00A7650C" w:rsidRDefault="006B3D02" w:rsidP="005C3E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B3D02" w:rsidRPr="00A7650C" w:rsidRDefault="006B3D02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 С.А. Груздева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6B3D02" w:rsidRPr="006D1B47" w:rsidRDefault="006B3D02" w:rsidP="005C3EA0">
            <w:pPr>
              <w:pStyle w:val="NormalWeb"/>
              <w:spacing w:before="0" w:beforeAutospacing="0" w:after="0" w:afterAutospacing="0"/>
              <w:outlineLvl w:val="0"/>
            </w:pPr>
            <w:r w:rsidRPr="00A7650C">
              <w:rPr>
                <w:color w:val="000000"/>
                <w:spacing w:val="-6"/>
                <w:sz w:val="16"/>
                <w:szCs w:val="16"/>
              </w:rPr>
              <w:t xml:space="preserve">М.П. </w:t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6D1B47">
              <w:rPr>
                <w:color w:val="0000FF"/>
                <w:sz w:val="23"/>
                <w:szCs w:val="23"/>
              </w:rPr>
              <w:tab/>
            </w:r>
            <w:r w:rsidRPr="006D1B47">
              <w:rPr>
                <w:color w:val="0000FF"/>
                <w:sz w:val="23"/>
                <w:szCs w:val="23"/>
              </w:rPr>
              <w:tab/>
            </w:r>
          </w:p>
          <w:p w:rsidR="006B3D02" w:rsidRPr="006D1B47" w:rsidRDefault="006B3D02" w:rsidP="005C3EA0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5168" w:type="dxa"/>
            <w:noWrap/>
          </w:tcPr>
          <w:p w:rsidR="006B3D02" w:rsidRDefault="006B3D02" w:rsidP="005C3EA0">
            <w:pPr>
              <w:jc w:val="both"/>
              <w:rPr>
                <w:b/>
                <w:sz w:val="23"/>
                <w:szCs w:val="23"/>
              </w:rPr>
            </w:pPr>
            <w:permStart w:id="7" w:edGrp="everyone"/>
            <w:r w:rsidRPr="009D797E">
              <w:rPr>
                <w:b/>
                <w:sz w:val="23"/>
                <w:szCs w:val="23"/>
              </w:rPr>
              <w:t>Заказчик:</w:t>
            </w: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6B3D02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6B3D02" w:rsidRDefault="006B3D02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6B3D02" w:rsidRPr="00605065" w:rsidRDefault="006B3D02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___________________</w:t>
            </w:r>
          </w:p>
          <w:permEnd w:id="7"/>
          <w:p w:rsidR="006B3D02" w:rsidRPr="007730E6" w:rsidRDefault="006B3D02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  <w:r w:rsidRPr="00A7650C">
              <w:rPr>
                <w:color w:val="000000"/>
                <w:spacing w:val="-6"/>
                <w:sz w:val="16"/>
                <w:szCs w:val="16"/>
              </w:rPr>
              <w:t xml:space="preserve">М.П. </w:t>
            </w:r>
          </w:p>
        </w:tc>
      </w:tr>
    </w:tbl>
    <w:p w:rsidR="006B3D02" w:rsidRDefault="006B3D02" w:rsidP="00F0126E">
      <w:pPr>
        <w:rPr>
          <w:sz w:val="23"/>
          <w:szCs w:val="23"/>
        </w:rPr>
      </w:pPr>
    </w:p>
    <w:p w:rsidR="006B3D02" w:rsidRDefault="006B3D02" w:rsidP="00F0126E">
      <w:pPr>
        <w:rPr>
          <w:sz w:val="23"/>
          <w:szCs w:val="23"/>
        </w:rPr>
      </w:pPr>
    </w:p>
    <w:p w:rsidR="006B3D02" w:rsidRDefault="006B3D02" w:rsidP="00F0126E">
      <w:pPr>
        <w:rPr>
          <w:sz w:val="23"/>
          <w:szCs w:val="23"/>
        </w:rPr>
      </w:pPr>
    </w:p>
    <w:p w:rsidR="006B3D02" w:rsidRPr="00346166" w:rsidRDefault="006B3D02" w:rsidP="00F0126E">
      <w:pPr>
        <w:rPr>
          <w:sz w:val="23"/>
          <w:szCs w:val="23"/>
          <w:lang w:val="en-US"/>
        </w:rPr>
      </w:pPr>
      <w:bookmarkStart w:id="0" w:name="_GoBack"/>
      <w:bookmarkEnd w:id="0"/>
    </w:p>
    <w:sectPr w:rsidR="006B3D02" w:rsidRPr="00346166" w:rsidSect="00C852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60"/>
    <w:multiLevelType w:val="multilevel"/>
    <w:tmpl w:val="4D60F5D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cs="Times New Roman" w:hint="default"/>
      </w:rPr>
    </w:lvl>
  </w:abstractNum>
  <w:abstractNum w:abstractNumId="1">
    <w:nsid w:val="0F892371"/>
    <w:multiLevelType w:val="multilevel"/>
    <w:tmpl w:val="B70A9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2">
    <w:nsid w:val="1AF148C5"/>
    <w:multiLevelType w:val="multilevel"/>
    <w:tmpl w:val="D04A30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0B26171"/>
    <w:multiLevelType w:val="multilevel"/>
    <w:tmpl w:val="85D840F2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0BA07E7"/>
    <w:multiLevelType w:val="multilevel"/>
    <w:tmpl w:val="B55E79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545F0B6B"/>
    <w:multiLevelType w:val="multilevel"/>
    <w:tmpl w:val="2842B3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u w:val="none"/>
      </w:rPr>
    </w:lvl>
  </w:abstractNum>
  <w:abstractNum w:abstractNumId="6">
    <w:nsid w:val="5AC91299"/>
    <w:multiLevelType w:val="multilevel"/>
    <w:tmpl w:val="5C049C8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AA10270"/>
    <w:multiLevelType w:val="hybridMultilevel"/>
    <w:tmpl w:val="61241D94"/>
    <w:lvl w:ilvl="0" w:tplc="1616C69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7819A2"/>
    <w:multiLevelType w:val="multilevel"/>
    <w:tmpl w:val="B56C7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C21603C"/>
    <w:multiLevelType w:val="multilevel"/>
    <w:tmpl w:val="A2DC84B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HkEKs6w77ztYsljyXf3qVBraBaw=" w:salt="Lv2XcSuesExOXIRDreUCwg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AAD"/>
    <w:rsid w:val="00013534"/>
    <w:rsid w:val="000516D4"/>
    <w:rsid w:val="000631D8"/>
    <w:rsid w:val="00093087"/>
    <w:rsid w:val="00094968"/>
    <w:rsid w:val="000A0028"/>
    <w:rsid w:val="000F1184"/>
    <w:rsid w:val="00104C31"/>
    <w:rsid w:val="0015625C"/>
    <w:rsid w:val="001A2E06"/>
    <w:rsid w:val="00220E72"/>
    <w:rsid w:val="00244FDF"/>
    <w:rsid w:val="002E2DF5"/>
    <w:rsid w:val="002F6897"/>
    <w:rsid w:val="003104F8"/>
    <w:rsid w:val="00335027"/>
    <w:rsid w:val="00346166"/>
    <w:rsid w:val="00394604"/>
    <w:rsid w:val="003A47CB"/>
    <w:rsid w:val="003B0554"/>
    <w:rsid w:val="00401AAD"/>
    <w:rsid w:val="00402A8D"/>
    <w:rsid w:val="0046143A"/>
    <w:rsid w:val="00471FEF"/>
    <w:rsid w:val="00485F04"/>
    <w:rsid w:val="004E6BC2"/>
    <w:rsid w:val="004F4F01"/>
    <w:rsid w:val="00502E77"/>
    <w:rsid w:val="00547BD9"/>
    <w:rsid w:val="00575989"/>
    <w:rsid w:val="005927CC"/>
    <w:rsid w:val="005B6229"/>
    <w:rsid w:val="005C3EA0"/>
    <w:rsid w:val="005C6E01"/>
    <w:rsid w:val="005E2F6E"/>
    <w:rsid w:val="005E4D0D"/>
    <w:rsid w:val="005F10FD"/>
    <w:rsid w:val="00605065"/>
    <w:rsid w:val="00611726"/>
    <w:rsid w:val="006714D0"/>
    <w:rsid w:val="006B3D02"/>
    <w:rsid w:val="006D0C15"/>
    <w:rsid w:val="006D1B47"/>
    <w:rsid w:val="007264D3"/>
    <w:rsid w:val="00735369"/>
    <w:rsid w:val="0074054F"/>
    <w:rsid w:val="00771A23"/>
    <w:rsid w:val="007730E6"/>
    <w:rsid w:val="00781DB4"/>
    <w:rsid w:val="007A3B2C"/>
    <w:rsid w:val="007F1BAA"/>
    <w:rsid w:val="007F382D"/>
    <w:rsid w:val="00815FE6"/>
    <w:rsid w:val="0082209E"/>
    <w:rsid w:val="00835A89"/>
    <w:rsid w:val="00846B6E"/>
    <w:rsid w:val="00892AC7"/>
    <w:rsid w:val="008A7218"/>
    <w:rsid w:val="008C4E3B"/>
    <w:rsid w:val="008E1DD0"/>
    <w:rsid w:val="00917FFD"/>
    <w:rsid w:val="00954B9C"/>
    <w:rsid w:val="009D797E"/>
    <w:rsid w:val="00A00F7B"/>
    <w:rsid w:val="00A7650C"/>
    <w:rsid w:val="00A9546B"/>
    <w:rsid w:val="00AB109A"/>
    <w:rsid w:val="00AC46A6"/>
    <w:rsid w:val="00B07849"/>
    <w:rsid w:val="00B50C61"/>
    <w:rsid w:val="00BA4F4B"/>
    <w:rsid w:val="00C029E9"/>
    <w:rsid w:val="00C30FE5"/>
    <w:rsid w:val="00C33485"/>
    <w:rsid w:val="00C51DD7"/>
    <w:rsid w:val="00C852D7"/>
    <w:rsid w:val="00CE2F0E"/>
    <w:rsid w:val="00D10203"/>
    <w:rsid w:val="00D15CF1"/>
    <w:rsid w:val="00D36752"/>
    <w:rsid w:val="00D37072"/>
    <w:rsid w:val="00D44090"/>
    <w:rsid w:val="00D4498D"/>
    <w:rsid w:val="00D774BE"/>
    <w:rsid w:val="00D970B8"/>
    <w:rsid w:val="00DA6982"/>
    <w:rsid w:val="00DB2405"/>
    <w:rsid w:val="00E25E1E"/>
    <w:rsid w:val="00E56732"/>
    <w:rsid w:val="00E81418"/>
    <w:rsid w:val="00E93EE7"/>
    <w:rsid w:val="00E97969"/>
    <w:rsid w:val="00F0126E"/>
    <w:rsid w:val="00F04391"/>
    <w:rsid w:val="00F35BAD"/>
    <w:rsid w:val="00F56E60"/>
    <w:rsid w:val="00F74C96"/>
    <w:rsid w:val="00F76277"/>
    <w:rsid w:val="00F90C29"/>
    <w:rsid w:val="00FB1758"/>
    <w:rsid w:val="00FD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46A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46A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F10FD"/>
    <w:pPr>
      <w:ind w:left="720"/>
      <w:contextualSpacing/>
    </w:pPr>
  </w:style>
  <w:style w:type="paragraph" w:customStyle="1" w:styleId="1">
    <w:name w:val="Обычный1"/>
    <w:uiPriority w:val="99"/>
    <w:rsid w:val="00F0126E"/>
    <w:pPr>
      <w:widowControl w:val="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46143A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1562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562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461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avigator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2017</Words>
  <Characters>11499</Characters>
  <Application>Microsoft Office Outlook</Application>
  <DocSecurity>8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AvdyukovaAL</dc:creator>
  <cp:keywords/>
  <dc:description/>
  <cp:lastModifiedBy>1</cp:lastModifiedBy>
  <cp:revision>10</cp:revision>
  <cp:lastPrinted>2015-12-04T06:13:00Z</cp:lastPrinted>
  <dcterms:created xsi:type="dcterms:W3CDTF">2016-04-07T08:55:00Z</dcterms:created>
  <dcterms:modified xsi:type="dcterms:W3CDTF">2016-05-10T12:45:00Z</dcterms:modified>
</cp:coreProperties>
</file>