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19.04.2021 N 250н</w:t>
              <w:br/>
              <w:t xml:space="preserve">"Об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br/>
              <w:t xml:space="preserve">(Зарегистрировано в Минюсте России 02.09.2021 N 64848)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 сентября 2021 г. N 64848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19 апреля 2021 г. N 250н</w:t>
      </w:r>
    </w:p>
    <w:p>
      <w:pPr>
        <w:pStyle w:val="2"/>
        <w:jc w:val="both"/>
      </w:pPr>
      <w:r>
        <w:rPr>
          <w:sz w:val="20"/>
        </w:rPr>
      </w:r>
    </w:p>
    <w:p>
      <w:pPr>
        <w:pStyle w:val="2"/>
        <w:jc w:val="center"/>
      </w:pPr>
      <w:r>
        <w:rPr>
          <w:sz w:val="20"/>
        </w:rPr>
        <w:t xml:space="preserve">ОБ УТВЕРЖДЕНИИ ПРОФЕССИОНАЛЬНОГО СТАНДАРТА</w:t>
      </w:r>
    </w:p>
    <w:p>
      <w:pPr>
        <w:pStyle w:val="2"/>
        <w:jc w:val="center"/>
      </w:pPr>
      <w:r>
        <w:rPr>
          <w:sz w:val="20"/>
        </w:rPr>
        <w:t xml:space="preserve">"РУКОВОДИТЕЛЬ ОБРАЗОВАТЕЛЬНОЙ ОРГАНИЗАЦИИ</w:t>
      </w:r>
    </w:p>
    <w:p>
      <w:pPr>
        <w:pStyle w:val="2"/>
        <w:jc w:val="center"/>
      </w:pPr>
      <w:r>
        <w:rPr>
          <w:sz w:val="20"/>
        </w:rPr>
        <w:t xml:space="preserve">(УПРАВЛЕНИЕ ДОШКОЛЬНОЙ ОБРАЗОВАТЕЛЬНОЙ ОРГАНИЗАЦИЕЙ</w:t>
      </w:r>
    </w:p>
    <w:p>
      <w:pPr>
        <w:pStyle w:val="2"/>
        <w:jc w:val="center"/>
      </w:pPr>
      <w:r>
        <w:rPr>
          <w:sz w:val="20"/>
        </w:rPr>
        <w:t xml:space="preserve">И ОБЩЕОБРАЗОВАТЕЛЬНОЙ ОРГАНИЗАЦИЕЙ)"</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22.01.2013 N 23 (ред. от 27.10.2021) &quot;О Правилах разработки и утверждения профессиональных стандартов&quot; ------------ Утратил силу или отменен {КонсультантПлюс}">
        <w:r>
          <w:rPr>
            <w:sz w:val="20"/>
            <w:color w:val="0000ff"/>
          </w:rPr>
          <w:t xml:space="preserve">пунктом 16</w:t>
        </w:r>
      </w:hyperlink>
      <w:r>
        <w:rPr>
          <w:sz w:val="20"/>
        </w:rP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pPr>
        <w:pStyle w:val="0"/>
        <w:spacing w:before="200" w:line-rule="auto"/>
        <w:ind w:firstLine="540"/>
        <w:jc w:val="both"/>
      </w:pPr>
      <w:r>
        <w:rPr>
          <w:sz w:val="20"/>
        </w:rPr>
        <w:t xml:space="preserve">1. Утвердить прилагаемый профессиональный </w:t>
      </w:r>
      <w:hyperlink w:history="0" w:anchor="P31" w:tooltip="ПРОФЕССИОНАЛЬНЫЙ СТАНДАРТ">
        <w:r>
          <w:rPr>
            <w:sz w:val="20"/>
            <w:color w:val="0000ff"/>
          </w:rPr>
          <w:t xml:space="preserve">стандарт</w:t>
        </w:r>
      </w:hyperlink>
      <w:r>
        <w:rPr>
          <w:sz w:val="20"/>
        </w:rPr>
        <w:t xml:space="preserve"> "Руководитель образовательной организации (управление дошкольной образовательной организацией и общеобразовательной организацией)".</w:t>
      </w:r>
    </w:p>
    <w:p>
      <w:pPr>
        <w:pStyle w:val="0"/>
        <w:spacing w:before="200" w:line-rule="auto"/>
        <w:ind w:firstLine="540"/>
        <w:jc w:val="both"/>
      </w:pPr>
      <w:r>
        <w:rPr>
          <w:sz w:val="20"/>
        </w:rPr>
        <w:t xml:space="preserve">2. Установить, что настоящий приказ вступает в силу с 1 марта 2022 г. и действует до 1 марта 2028 г.</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19 апреля 2021 г. N 250н</w:t>
      </w:r>
    </w:p>
    <w:p>
      <w:pPr>
        <w:pStyle w:val="0"/>
        <w:jc w:val="both"/>
      </w:pPr>
      <w:r>
        <w:rPr>
          <w:sz w:val="20"/>
        </w:rPr>
      </w:r>
    </w:p>
    <w:bookmarkStart w:id="31" w:name="P31"/>
    <w:bookmarkEnd w:id="31"/>
    <w:p>
      <w:pPr>
        <w:pStyle w:val="2"/>
        <w:jc w:val="center"/>
      </w:pPr>
      <w:r>
        <w:rPr>
          <w:sz w:val="20"/>
        </w:rPr>
        <w:t xml:space="preserve">ПРОФЕССИОНАЛЬНЫЙ СТАНДАРТ</w:t>
      </w:r>
    </w:p>
    <w:p>
      <w:pPr>
        <w:pStyle w:val="2"/>
        <w:jc w:val="both"/>
      </w:pPr>
      <w:r>
        <w:rPr>
          <w:sz w:val="20"/>
        </w:rPr>
      </w:r>
    </w:p>
    <w:p>
      <w:pPr>
        <w:pStyle w:val="2"/>
        <w:jc w:val="center"/>
      </w:pPr>
      <w:r>
        <w:rPr>
          <w:sz w:val="20"/>
        </w:rPr>
        <w:t xml:space="preserve">РУКОВОДИТЕЛЬ</w:t>
      </w:r>
    </w:p>
    <w:p>
      <w:pPr>
        <w:pStyle w:val="2"/>
        <w:jc w:val="center"/>
      </w:pPr>
      <w:r>
        <w:rPr>
          <w:sz w:val="20"/>
        </w:rPr>
        <w:t xml:space="preserve">ОБРАЗОВАТЕЛЬНОЙ ОРГАНИЗАЦИИ (УПРАВЛЕНИЕ</w:t>
      </w:r>
    </w:p>
    <w:p>
      <w:pPr>
        <w:pStyle w:val="2"/>
        <w:jc w:val="center"/>
      </w:pPr>
      <w:r>
        <w:rPr>
          <w:sz w:val="20"/>
        </w:rPr>
        <w:t xml:space="preserve">ДОШКОЛЬНОЙ ОБРАЗОВАТЕЛЬНОЙ ОРГАНИЗАЦИЕЙ</w:t>
      </w:r>
    </w:p>
    <w:p>
      <w:pPr>
        <w:pStyle w:val="2"/>
        <w:jc w:val="center"/>
      </w:pPr>
      <w:r>
        <w:rPr>
          <w:sz w:val="20"/>
        </w:rPr>
        <w:t xml:space="preserve">И ОБЩЕОБРАЗОВАТЕЛЬНОЙ ОРГАНИЗАЦИЕЙ)</w:t>
      </w:r>
    </w:p>
    <w:p>
      <w:pPr>
        <w:pStyle w:val="0"/>
        <w:jc w:val="both"/>
      </w:pPr>
      <w:r>
        <w:rPr>
          <w:sz w:val="20"/>
        </w:rPr>
      </w:r>
    </w:p>
    <w:tbl>
      <w:tblPr>
        <w:tblInd w:w="0" w:type="dxa"/>
        <w:tblLayout w:type="fixed"/>
        <w:tblCellMar>
          <w:top w:w="102" w:type="dxa"/>
          <w:left w:w="62" w:type="dxa"/>
          <w:bottom w:w="102" w:type="dxa"/>
          <w:right w:w="62" w:type="dxa"/>
        </w:tblCellMar>
      </w:tblPr>
      <w:tblGrid>
        <w:gridCol w:w="6463"/>
        <w:gridCol w:w="2608"/>
      </w:tblGrid>
      <w:tr>
        <w:tblPrEx>
          <w:tblBorders>
            <w:right w:val="single" w:sz="4"/>
            <w:insideV w:val="single" w:sz="4"/>
          </w:tblBorders>
        </w:tblPrEx>
        <w:tc>
          <w:tcPr>
            <w:tcW w:w="6463" w:type="dxa"/>
            <w:tcBorders>
              <w:top w:val="nil"/>
              <w:left w:val="nil"/>
              <w:bottom w:val="nil"/>
            </w:tcBorders>
          </w:tcPr>
          <w:p>
            <w:pPr>
              <w:pStyle w:val="0"/>
            </w:pPr>
            <w:r>
              <w:rPr>
                <w:sz w:val="20"/>
              </w:rPr>
            </w:r>
          </w:p>
        </w:tc>
        <w:tc>
          <w:tcPr>
            <w:tcW w:w="2608" w:type="dxa"/>
            <w:tcBorders>
              <w:top w:val="single" w:sz="4"/>
              <w:bottom w:val="single" w:sz="4"/>
            </w:tcBorders>
          </w:tcPr>
          <w:p>
            <w:pPr>
              <w:pStyle w:val="0"/>
              <w:jc w:val="center"/>
            </w:pPr>
            <w:r>
              <w:rPr>
                <w:sz w:val="20"/>
              </w:rPr>
              <w:t xml:space="preserve">1459</w:t>
            </w:r>
          </w:p>
        </w:tc>
      </w:tr>
      <w:tr>
        <w:tc>
          <w:tcPr>
            <w:tcW w:w="6463" w:type="dxa"/>
            <w:tcBorders>
              <w:top w:val="nil"/>
              <w:left w:val="nil"/>
              <w:bottom w:val="nil"/>
              <w:right w:val="nil"/>
            </w:tcBorders>
          </w:tcPr>
          <w:p>
            <w:pPr>
              <w:pStyle w:val="0"/>
            </w:pPr>
            <w:r>
              <w:rPr>
                <w:sz w:val="20"/>
              </w:rPr>
            </w:r>
          </w:p>
        </w:tc>
        <w:tc>
          <w:tcPr>
            <w:tcW w:w="2608" w:type="dxa"/>
            <w:tcBorders>
              <w:top w:val="single" w:sz="4"/>
              <w:left w:val="nil"/>
              <w:bottom w:val="nil"/>
              <w:right w:val="nil"/>
            </w:tcBorders>
          </w:tcPr>
          <w:p>
            <w:pPr>
              <w:pStyle w:val="0"/>
              <w:jc w:val="center"/>
            </w:pPr>
            <w:r>
              <w:rPr>
                <w:sz w:val="20"/>
              </w:rPr>
              <w:t xml:space="preserve">Регистрационный номер</w:t>
            </w:r>
          </w:p>
        </w:tc>
      </w:tr>
    </w:tbl>
    <w:p>
      <w:pPr>
        <w:pStyle w:val="0"/>
        <w:jc w:val="both"/>
      </w:pPr>
      <w:r>
        <w:rPr>
          <w:sz w:val="20"/>
        </w:rPr>
      </w:r>
    </w:p>
    <w:p>
      <w:pPr>
        <w:pStyle w:val="2"/>
        <w:outlineLvl w:val="1"/>
        <w:jc w:val="center"/>
      </w:pPr>
      <w:r>
        <w:rPr>
          <w:sz w:val="20"/>
        </w:rPr>
        <w:t xml:space="preserve">I. Общие сведения</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7030"/>
        <w:gridCol w:w="340"/>
        <w:gridCol w:w="1701"/>
      </w:tblGrid>
      <w:tr>
        <w:tblPrEx>
          <w:tblBorders>
            <w:right w:val="single" w:sz="4"/>
          </w:tblBorders>
        </w:tblPrEx>
        <w:tc>
          <w:tcPr>
            <w:tcW w:w="7030" w:type="dxa"/>
            <w:vAlign w:val="center"/>
            <w:tcBorders>
              <w:top w:val="nil"/>
              <w:left w:val="nil"/>
              <w:right w:val="nil"/>
            </w:tcBorders>
          </w:tcPr>
          <w:p>
            <w:pPr>
              <w:pStyle w:val="0"/>
              <w:jc w:val="both"/>
            </w:pPr>
            <w:r>
              <w:rPr>
                <w:sz w:val="20"/>
              </w:rPr>
              <w:t xml:space="preserve">Управление образовательной организацией, реализующей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общеобразовательные программы (образовательные программы дошкольного образования, дополнительные общеразвивающие программы, дополнительные общеобразовательные программы, дополнительные предпрофессиональные программы), программы профессионального обучения (осуществляемые образовательной организацией, реализующей образовательные программы общего образования)</w:t>
            </w:r>
          </w:p>
        </w:tc>
        <w:tc>
          <w:tcPr>
            <w:tcW w:w="340" w:type="dxa"/>
            <w:vAlign w:val="center"/>
            <w:tcBorders>
              <w:top w:val="nil"/>
              <w:left w:val="nil"/>
              <w:bottom w:val="nil"/>
              <w:right w:val="nil"/>
            </w:tcBorders>
            <w:vMerge w:val="restart"/>
          </w:tcPr>
          <w:p>
            <w:pPr>
              <w:pStyle w:val="0"/>
            </w:pPr>
            <w:r>
              <w:rPr>
                <w:sz w:val="20"/>
              </w:rPr>
            </w:r>
          </w:p>
        </w:tc>
        <w:tc>
          <w:tcPr>
            <w:tcW w:w="1701" w:type="dxa"/>
            <w:vAlign w:val="center"/>
            <w:tcBorders>
              <w:left w:val="single" w:sz="4"/>
              <w:right w:val="single" w:sz="4"/>
            </w:tcBorders>
          </w:tcPr>
          <w:p>
            <w:pPr>
              <w:pStyle w:val="0"/>
              <w:jc w:val="center"/>
            </w:pPr>
            <w:r>
              <w:rPr>
                <w:sz w:val="20"/>
              </w:rPr>
              <w:t xml:space="preserve">01.011</w:t>
            </w:r>
          </w:p>
        </w:tc>
      </w:tr>
      <w:tr>
        <w:tc>
          <w:tcPr>
            <w:tcW w:w="7030" w:type="dxa"/>
            <w:tcBorders>
              <w:left w:val="nil"/>
              <w:bottom w:val="nil"/>
              <w:right w:val="nil"/>
            </w:tcBorders>
          </w:tcPr>
          <w:p>
            <w:pPr>
              <w:pStyle w:val="0"/>
              <w:jc w:val="center"/>
            </w:pPr>
            <w:r>
              <w:rPr>
                <w:sz w:val="20"/>
              </w:rPr>
              <w:t xml:space="preserve">(наименование вида профессиональной деятельности)</w:t>
            </w:r>
          </w:p>
        </w:tc>
        <w:tc>
          <w:tcPr>
            <w:tcBorders>
              <w:top w:val="nil"/>
              <w:left w:val="nil"/>
              <w:bottom w:val="nil"/>
              <w:right w:val="nil"/>
            </w:tcBorders>
            <w:vMerge w:val="continue"/>
          </w:tcPr>
          <w:p/>
        </w:tc>
        <w:tc>
          <w:tcPr>
            <w:tcW w:w="1701" w:type="dxa"/>
            <w:tcBorders>
              <w:left w:val="nil"/>
              <w:bottom w:val="nil"/>
              <w:right w:val="nil"/>
            </w:tcBorders>
          </w:tcPr>
          <w:p>
            <w:pPr>
              <w:pStyle w:val="0"/>
              <w:jc w:val="center"/>
            </w:pPr>
            <w:r>
              <w:rPr>
                <w:sz w:val="20"/>
              </w:rPr>
              <w:t xml:space="preserve">Код</w:t>
            </w:r>
          </w:p>
        </w:tc>
      </w:tr>
    </w:tbl>
    <w:p>
      <w:pPr>
        <w:pStyle w:val="0"/>
        <w:jc w:val="both"/>
      </w:pPr>
      <w:r>
        <w:rPr>
          <w:sz w:val="20"/>
        </w:rPr>
      </w:r>
    </w:p>
    <w:p>
      <w:pPr>
        <w:pStyle w:val="2"/>
        <w:outlineLvl w:val="2"/>
        <w:jc w:val="both"/>
      </w:pPr>
      <w:r>
        <w:rPr>
          <w:sz w:val="20"/>
        </w:rPr>
        <w:t xml:space="preserve">Основная цель вида профессиональной деятельности: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pPr>
            <w:r>
              <w:rPr>
                <w:sz w:val="20"/>
              </w:rPr>
              <w:t xml:space="preserve">Обеспечение деятельности и развития образовательной организации (дошкольной образовательной организации и общеобразовательной организации)</w:t>
            </w:r>
          </w:p>
        </w:tc>
      </w:tr>
    </w:tbl>
    <w:p>
      <w:pPr>
        <w:pStyle w:val="0"/>
        <w:jc w:val="both"/>
      </w:pPr>
      <w:r>
        <w:rPr>
          <w:sz w:val="20"/>
        </w:rPr>
      </w:r>
    </w:p>
    <w:p>
      <w:pPr>
        <w:pStyle w:val="2"/>
        <w:outlineLvl w:val="2"/>
        <w:jc w:val="both"/>
      </w:pPr>
      <w:r>
        <w:rPr>
          <w:sz w:val="20"/>
        </w:rPr>
        <w:t xml:space="preserve">Группа занятий:</w:t>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1701"/>
        <w:gridCol w:w="3175"/>
        <w:gridCol w:w="1644"/>
        <w:gridCol w:w="2551"/>
      </w:tblGrid>
      <w:tr>
        <w:tblPrEx>
          <w:tblBorders>
            <w:left w:val="single" w:sz="4"/>
            <w:right w:val="single" w:sz="4"/>
            <w:insideV w:val="single" w:sz="4"/>
          </w:tblBorders>
        </w:tblPrEx>
        <w:tc>
          <w:tcPr>
            <w:tcW w:w="1701" w:type="dxa"/>
          </w:tcPr>
          <w:p>
            <w:pPr>
              <w:pStyle w:val="0"/>
            </w:pPr>
            <w:hyperlink w:history="0" r:id="rId8"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1120</w:t>
              </w:r>
            </w:hyperlink>
          </w:p>
        </w:tc>
        <w:tc>
          <w:tcPr>
            <w:tcW w:w="3175" w:type="dxa"/>
          </w:tcPr>
          <w:p>
            <w:pPr>
              <w:pStyle w:val="0"/>
            </w:pPr>
            <w:r>
              <w:rPr>
                <w:sz w:val="20"/>
              </w:rPr>
              <w:t xml:space="preserve">Руководители учреждений, организаций и предприятий</w:t>
            </w:r>
          </w:p>
        </w:tc>
        <w:tc>
          <w:tcPr>
            <w:tcW w:w="1644" w:type="dxa"/>
          </w:tcPr>
          <w:p>
            <w:pPr>
              <w:pStyle w:val="0"/>
            </w:pPr>
            <w:r>
              <w:rPr>
                <w:sz w:val="20"/>
              </w:rPr>
              <w:t xml:space="preserve">-</w:t>
            </w:r>
          </w:p>
        </w:tc>
        <w:tc>
          <w:tcPr>
            <w:tcW w:w="2551" w:type="dxa"/>
          </w:tcPr>
          <w:p>
            <w:pPr>
              <w:pStyle w:val="0"/>
            </w:pPr>
            <w:r>
              <w:rPr>
                <w:sz w:val="20"/>
              </w:rPr>
              <w:t xml:space="preserve">-</w:t>
            </w:r>
          </w:p>
        </w:tc>
      </w:tr>
      <w:tr>
        <w:tc>
          <w:tcPr>
            <w:tcW w:w="1701" w:type="dxa"/>
            <w:tcBorders>
              <w:left w:val="nil"/>
              <w:bottom w:val="nil"/>
              <w:right w:val="nil"/>
            </w:tcBorders>
          </w:tcPr>
          <w:p>
            <w:pPr>
              <w:pStyle w:val="0"/>
              <w:jc w:val="center"/>
            </w:pPr>
            <w:r>
              <w:rPr>
                <w:sz w:val="20"/>
              </w:rPr>
              <w:t xml:space="preserve">(код </w:t>
            </w:r>
            <w:hyperlink w:history="0" r:id="rId9"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ОКЗ</w:t>
              </w:r>
            </w:hyperlink>
            <w:r>
              <w:rPr>
                <w:sz w:val="20"/>
              </w:rPr>
              <w:t xml:space="preserve"> </w:t>
            </w:r>
            <w:hyperlink w:history="0" w:anchor="P969" w:tooltip="&lt;1&gt; Общероссийский классификатор занятий.">
              <w:r>
                <w:rPr>
                  <w:sz w:val="20"/>
                  <w:color w:val="0000ff"/>
                </w:rPr>
                <w:t xml:space="preserve">&lt;1&gt;</w:t>
              </w:r>
            </w:hyperlink>
            <w:r>
              <w:rPr>
                <w:sz w:val="20"/>
              </w:rPr>
              <w:t xml:space="preserve">)</w:t>
            </w:r>
          </w:p>
        </w:tc>
        <w:tc>
          <w:tcPr>
            <w:tcW w:w="3175" w:type="dxa"/>
            <w:tcBorders>
              <w:left w:val="nil"/>
              <w:bottom w:val="nil"/>
              <w:right w:val="nil"/>
            </w:tcBorders>
          </w:tcPr>
          <w:p>
            <w:pPr>
              <w:pStyle w:val="0"/>
              <w:jc w:val="center"/>
            </w:pPr>
            <w:r>
              <w:rPr>
                <w:sz w:val="20"/>
              </w:rPr>
              <w:t xml:space="preserve">(наименование)</w:t>
            </w:r>
          </w:p>
        </w:tc>
        <w:tc>
          <w:tcPr>
            <w:tcW w:w="1644" w:type="dxa"/>
            <w:tcBorders>
              <w:left w:val="nil"/>
              <w:bottom w:val="nil"/>
              <w:right w:val="nil"/>
            </w:tcBorders>
          </w:tcPr>
          <w:p>
            <w:pPr>
              <w:pStyle w:val="0"/>
              <w:jc w:val="center"/>
            </w:pPr>
            <w:r>
              <w:rPr>
                <w:sz w:val="20"/>
              </w:rPr>
              <w:t xml:space="preserve">(код </w:t>
            </w:r>
            <w:hyperlink w:history="0" r:id="rId10"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ОКЗ</w:t>
              </w:r>
            </w:hyperlink>
            <w:r>
              <w:rPr>
                <w:sz w:val="20"/>
              </w:rPr>
              <w:t xml:space="preserve">)</w:t>
            </w:r>
          </w:p>
        </w:tc>
        <w:tc>
          <w:tcPr>
            <w:tcW w:w="2551" w:type="dxa"/>
            <w:tcBorders>
              <w:left w:val="nil"/>
              <w:bottom w:val="nil"/>
              <w:right w:val="nil"/>
            </w:tcBorders>
          </w:tcPr>
          <w:p>
            <w:pPr>
              <w:pStyle w:val="0"/>
              <w:jc w:val="center"/>
            </w:pPr>
            <w:r>
              <w:rPr>
                <w:sz w:val="20"/>
              </w:rPr>
              <w:t xml:space="preserve">(наименование)</w:t>
            </w:r>
          </w:p>
        </w:tc>
      </w:tr>
    </w:tbl>
    <w:p>
      <w:pPr>
        <w:pStyle w:val="0"/>
        <w:jc w:val="both"/>
      </w:pPr>
      <w:r>
        <w:rPr>
          <w:sz w:val="20"/>
        </w:rPr>
      </w:r>
    </w:p>
    <w:p>
      <w:pPr>
        <w:pStyle w:val="2"/>
        <w:outlineLvl w:val="2"/>
        <w:jc w:val="both"/>
      </w:pPr>
      <w:r>
        <w:rPr>
          <w:sz w:val="20"/>
        </w:rPr>
        <w:t xml:space="preserve">Отнесение к видам экономической деятельности:</w:t>
      </w:r>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2041"/>
        <w:gridCol w:w="7030"/>
      </w:tblGrid>
      <w:tr>
        <w:tc>
          <w:tcPr>
            <w:tcW w:w="2041" w:type="dxa"/>
          </w:tcPr>
          <w:p>
            <w:pPr>
              <w:pStyle w:val="0"/>
            </w:pPr>
            <w:hyperlink w:history="0" r:id="rId11"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85.11</w:t>
              </w:r>
            </w:hyperlink>
          </w:p>
        </w:tc>
        <w:tc>
          <w:tcPr>
            <w:tcW w:w="7030" w:type="dxa"/>
          </w:tcPr>
          <w:p>
            <w:pPr>
              <w:pStyle w:val="0"/>
            </w:pPr>
            <w:r>
              <w:rPr>
                <w:sz w:val="20"/>
              </w:rPr>
              <w:t xml:space="preserve">Образование дошкольное</w:t>
            </w:r>
          </w:p>
        </w:tc>
      </w:tr>
      <w:tr>
        <w:tc>
          <w:tcPr>
            <w:tcW w:w="2041" w:type="dxa"/>
          </w:tcPr>
          <w:p>
            <w:pPr>
              <w:pStyle w:val="0"/>
            </w:pPr>
            <w:hyperlink w:history="0" r:id="rId12"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85.12</w:t>
              </w:r>
            </w:hyperlink>
          </w:p>
        </w:tc>
        <w:tc>
          <w:tcPr>
            <w:tcW w:w="7030" w:type="dxa"/>
          </w:tcPr>
          <w:p>
            <w:pPr>
              <w:pStyle w:val="0"/>
            </w:pPr>
            <w:r>
              <w:rPr>
                <w:sz w:val="20"/>
              </w:rPr>
              <w:t xml:space="preserve">Образование начальное общее</w:t>
            </w:r>
          </w:p>
        </w:tc>
      </w:tr>
      <w:tr>
        <w:tc>
          <w:tcPr>
            <w:tcW w:w="2041" w:type="dxa"/>
          </w:tcPr>
          <w:p>
            <w:pPr>
              <w:pStyle w:val="0"/>
            </w:pPr>
            <w:hyperlink w:history="0" r:id="rId13"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85.13</w:t>
              </w:r>
            </w:hyperlink>
          </w:p>
        </w:tc>
        <w:tc>
          <w:tcPr>
            <w:tcW w:w="7030" w:type="dxa"/>
          </w:tcPr>
          <w:p>
            <w:pPr>
              <w:pStyle w:val="0"/>
            </w:pPr>
            <w:r>
              <w:rPr>
                <w:sz w:val="20"/>
              </w:rPr>
              <w:t xml:space="preserve">Образование основное общее</w:t>
            </w:r>
          </w:p>
        </w:tc>
      </w:tr>
      <w:tr>
        <w:tc>
          <w:tcPr>
            <w:tcW w:w="2041" w:type="dxa"/>
          </w:tcPr>
          <w:p>
            <w:pPr>
              <w:pStyle w:val="0"/>
            </w:pPr>
            <w:hyperlink w:history="0" r:id="rId14"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85.14</w:t>
              </w:r>
            </w:hyperlink>
          </w:p>
        </w:tc>
        <w:tc>
          <w:tcPr>
            <w:tcW w:w="7030" w:type="dxa"/>
          </w:tcPr>
          <w:p>
            <w:pPr>
              <w:pStyle w:val="0"/>
            </w:pPr>
            <w:r>
              <w:rPr>
                <w:sz w:val="20"/>
              </w:rPr>
              <w:t xml:space="preserve">Образование среднее общее</w:t>
            </w:r>
          </w:p>
        </w:tc>
      </w:tr>
      <w:tr>
        <w:tc>
          <w:tcPr>
            <w:tcW w:w="2041" w:type="dxa"/>
          </w:tcPr>
          <w:p>
            <w:pPr>
              <w:pStyle w:val="0"/>
            </w:pPr>
            <w:hyperlink w:history="0" r:id="rId15"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85.41</w:t>
              </w:r>
            </w:hyperlink>
          </w:p>
        </w:tc>
        <w:tc>
          <w:tcPr>
            <w:tcW w:w="7030" w:type="dxa"/>
          </w:tcPr>
          <w:p>
            <w:pPr>
              <w:pStyle w:val="0"/>
            </w:pPr>
            <w:r>
              <w:rPr>
                <w:sz w:val="20"/>
              </w:rPr>
              <w:t xml:space="preserve">Образование дополнительное детей и взрослых</w:t>
            </w:r>
          </w:p>
        </w:tc>
      </w:tr>
      <w:tr>
        <w:tblPrEx>
          <w:tblBorders>
            <w:left w:val="nil"/>
            <w:right w:val="nil"/>
            <w:insideV w:val="nil"/>
          </w:tblBorders>
        </w:tblPrEx>
        <w:tc>
          <w:tcPr>
            <w:tcW w:w="2041" w:type="dxa"/>
            <w:tcBorders>
              <w:bottom w:val="nil"/>
            </w:tcBorders>
          </w:tcPr>
          <w:p>
            <w:pPr>
              <w:pStyle w:val="0"/>
              <w:jc w:val="center"/>
            </w:pPr>
            <w:r>
              <w:rPr>
                <w:sz w:val="20"/>
              </w:rPr>
              <w:t xml:space="preserve">(код </w:t>
            </w:r>
            <w:hyperlink w:history="0" r:id="rId16"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ОКВЭД</w:t>
              </w:r>
            </w:hyperlink>
            <w:r>
              <w:rPr>
                <w:sz w:val="20"/>
              </w:rPr>
              <w:t xml:space="preserve"> </w:t>
            </w:r>
            <w:hyperlink w:history="0" w:anchor="P970" w:tooltip="&lt;2&gt; Общероссийский классификатор видов экономической деятельности.">
              <w:r>
                <w:rPr>
                  <w:sz w:val="20"/>
                  <w:color w:val="0000ff"/>
                </w:rPr>
                <w:t xml:space="preserve">&lt;2&gt;</w:t>
              </w:r>
            </w:hyperlink>
            <w:r>
              <w:rPr>
                <w:sz w:val="20"/>
              </w:rPr>
              <w:t xml:space="preserve">)</w:t>
            </w:r>
          </w:p>
        </w:tc>
        <w:tc>
          <w:tcPr>
            <w:tcW w:w="7030" w:type="dxa"/>
            <w:tcBorders>
              <w:bottom w:val="nil"/>
            </w:tcBorders>
          </w:tcPr>
          <w:p>
            <w:pPr>
              <w:pStyle w:val="0"/>
              <w:jc w:val="center"/>
            </w:pPr>
            <w:r>
              <w:rPr>
                <w:sz w:val="20"/>
              </w:rPr>
              <w:t xml:space="preserve">(наименование вида экономической деятельности)</w:t>
            </w:r>
          </w:p>
        </w:tc>
      </w:tr>
    </w:tbl>
    <w:p>
      <w:pPr>
        <w:pStyle w:val="0"/>
        <w:jc w:val="both"/>
      </w:pPr>
      <w:r>
        <w:rPr>
          <w:sz w:val="20"/>
        </w:rPr>
      </w:r>
    </w:p>
    <w:p>
      <w:pPr>
        <w:pStyle w:val="2"/>
        <w:outlineLvl w:val="1"/>
        <w:jc w:val="center"/>
      </w:pPr>
      <w:r>
        <w:rPr>
          <w:sz w:val="20"/>
        </w:rPr>
        <w:t xml:space="preserve">II. Описание трудовых функций, входящих в профессиональный</w:t>
      </w:r>
    </w:p>
    <w:p>
      <w:pPr>
        <w:pStyle w:val="2"/>
        <w:jc w:val="center"/>
      </w:pPr>
      <w:r>
        <w:rPr>
          <w:sz w:val="20"/>
        </w:rPr>
        <w:t xml:space="preserve">стандарт (функциональная карта вида</w:t>
      </w:r>
    </w:p>
    <w:p>
      <w:pPr>
        <w:pStyle w:val="2"/>
        <w:jc w:val="center"/>
      </w:pPr>
      <w:r>
        <w:rPr>
          <w:sz w:val="20"/>
        </w:rPr>
        <w:t xml:space="preserve">профессиональной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984"/>
        <w:gridCol w:w="964"/>
        <w:gridCol w:w="3855"/>
        <w:gridCol w:w="794"/>
        <w:gridCol w:w="964"/>
      </w:tblGrid>
      <w:tr>
        <w:tc>
          <w:tcPr>
            <w:gridSpan w:val="3"/>
            <w:tcW w:w="3458" w:type="dxa"/>
          </w:tcPr>
          <w:p>
            <w:pPr>
              <w:pStyle w:val="0"/>
              <w:jc w:val="center"/>
            </w:pPr>
            <w:r>
              <w:rPr>
                <w:sz w:val="20"/>
              </w:rPr>
              <w:t xml:space="preserve">Обобщенные трудовые функции</w:t>
            </w:r>
          </w:p>
        </w:tc>
        <w:tc>
          <w:tcPr>
            <w:gridSpan w:val="3"/>
            <w:tcW w:w="5613" w:type="dxa"/>
          </w:tcPr>
          <w:p>
            <w:pPr>
              <w:pStyle w:val="0"/>
              <w:jc w:val="center"/>
            </w:pPr>
            <w:r>
              <w:rPr>
                <w:sz w:val="20"/>
              </w:rPr>
              <w:t xml:space="preserve">Трудовые функции</w:t>
            </w:r>
          </w:p>
        </w:tc>
      </w:tr>
      <w:tr>
        <w:tc>
          <w:tcPr>
            <w:tcW w:w="510" w:type="dxa"/>
          </w:tcPr>
          <w:p>
            <w:pPr>
              <w:pStyle w:val="0"/>
              <w:jc w:val="center"/>
            </w:pPr>
            <w:r>
              <w:rPr>
                <w:sz w:val="20"/>
              </w:rPr>
              <w:t xml:space="preserve">код</w:t>
            </w:r>
          </w:p>
        </w:tc>
        <w:tc>
          <w:tcPr>
            <w:tcW w:w="1984" w:type="dxa"/>
          </w:tcPr>
          <w:p>
            <w:pPr>
              <w:pStyle w:val="0"/>
              <w:jc w:val="center"/>
            </w:pPr>
            <w:r>
              <w:rPr>
                <w:sz w:val="20"/>
              </w:rPr>
              <w:t xml:space="preserve">наименование</w:t>
            </w:r>
          </w:p>
        </w:tc>
        <w:tc>
          <w:tcPr>
            <w:tcW w:w="964" w:type="dxa"/>
          </w:tcPr>
          <w:p>
            <w:pPr>
              <w:pStyle w:val="0"/>
              <w:jc w:val="center"/>
            </w:pPr>
            <w:r>
              <w:rPr>
                <w:sz w:val="20"/>
              </w:rPr>
              <w:t xml:space="preserve">уровень квалификации</w:t>
            </w:r>
          </w:p>
        </w:tc>
        <w:tc>
          <w:tcPr>
            <w:tcW w:w="3855" w:type="dxa"/>
          </w:tcPr>
          <w:p>
            <w:pPr>
              <w:pStyle w:val="0"/>
              <w:jc w:val="center"/>
            </w:pPr>
            <w:r>
              <w:rPr>
                <w:sz w:val="20"/>
              </w:rPr>
              <w:t xml:space="preserve">наименование</w:t>
            </w:r>
          </w:p>
        </w:tc>
        <w:tc>
          <w:tcPr>
            <w:tcW w:w="794" w:type="dxa"/>
          </w:tcPr>
          <w:p>
            <w:pPr>
              <w:pStyle w:val="0"/>
              <w:jc w:val="center"/>
            </w:pPr>
            <w:r>
              <w:rPr>
                <w:sz w:val="20"/>
              </w:rPr>
              <w:t xml:space="preserve">код</w:t>
            </w:r>
          </w:p>
        </w:tc>
        <w:tc>
          <w:tcPr>
            <w:tcW w:w="964" w:type="dxa"/>
          </w:tcPr>
          <w:p>
            <w:pPr>
              <w:pStyle w:val="0"/>
              <w:jc w:val="center"/>
            </w:pPr>
            <w:r>
              <w:rPr>
                <w:sz w:val="20"/>
              </w:rPr>
              <w:t xml:space="preserve">уровень (подуровень) квалификации</w:t>
            </w:r>
          </w:p>
        </w:tc>
      </w:tr>
      <w:tr>
        <w:tc>
          <w:tcPr>
            <w:tcW w:w="510" w:type="dxa"/>
            <w:vMerge w:val="restart"/>
          </w:tcPr>
          <w:p>
            <w:pPr>
              <w:pStyle w:val="0"/>
              <w:jc w:val="center"/>
            </w:pPr>
            <w:r>
              <w:rPr>
                <w:sz w:val="20"/>
              </w:rPr>
              <w:t xml:space="preserve">A</w:t>
            </w:r>
          </w:p>
        </w:tc>
        <w:tc>
          <w:tcPr>
            <w:tcW w:w="1984" w:type="dxa"/>
            <w:vMerge w:val="restart"/>
          </w:tcPr>
          <w:p>
            <w:pPr>
              <w:pStyle w:val="0"/>
            </w:pPr>
            <w:r>
              <w:rPr>
                <w:sz w:val="20"/>
              </w:rPr>
              <w:t xml:space="preserve">Управление дошкольной образовательной организацией</w:t>
            </w:r>
          </w:p>
        </w:tc>
        <w:tc>
          <w:tcPr>
            <w:tcW w:w="964" w:type="dxa"/>
            <w:vMerge w:val="restart"/>
          </w:tcPr>
          <w:p>
            <w:pPr>
              <w:pStyle w:val="0"/>
              <w:jc w:val="center"/>
            </w:pPr>
            <w:r>
              <w:rPr>
                <w:sz w:val="20"/>
              </w:rPr>
              <w:t xml:space="preserve">7</w:t>
            </w:r>
          </w:p>
        </w:tc>
        <w:tc>
          <w:tcPr>
            <w:tcW w:w="3855" w:type="dxa"/>
          </w:tcPr>
          <w:p>
            <w:pPr>
              <w:pStyle w:val="0"/>
            </w:pPr>
            <w:r>
              <w:rPr>
                <w:sz w:val="20"/>
              </w:rPr>
              <w:t xml:space="preserve">Управление образовательной деятельностью дошкольной образовательной организации</w:t>
            </w:r>
          </w:p>
        </w:tc>
        <w:tc>
          <w:tcPr>
            <w:tcW w:w="794" w:type="dxa"/>
          </w:tcPr>
          <w:p>
            <w:pPr>
              <w:pStyle w:val="0"/>
              <w:jc w:val="center"/>
            </w:pPr>
            <w:r>
              <w:rPr>
                <w:sz w:val="20"/>
              </w:rPr>
              <w:t xml:space="preserve">A/01.7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Организация присмотра и ухода за детьми</w:t>
            </w:r>
          </w:p>
        </w:tc>
        <w:tc>
          <w:tcPr>
            <w:tcW w:w="794" w:type="dxa"/>
          </w:tcPr>
          <w:p>
            <w:pPr>
              <w:pStyle w:val="0"/>
              <w:jc w:val="center"/>
            </w:pPr>
            <w:r>
              <w:rPr>
                <w:sz w:val="20"/>
              </w:rPr>
              <w:t xml:space="preserve">A/02.7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Администрирование деятельности дошкольной образовательной организации</w:t>
            </w:r>
          </w:p>
        </w:tc>
        <w:tc>
          <w:tcPr>
            <w:tcW w:w="794" w:type="dxa"/>
          </w:tcPr>
          <w:p>
            <w:pPr>
              <w:pStyle w:val="0"/>
              <w:jc w:val="center"/>
            </w:pPr>
            <w:r>
              <w:rPr>
                <w:sz w:val="20"/>
              </w:rPr>
              <w:t xml:space="preserve">A/03.7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Управление развитием дошкольной образовательной организации</w:t>
            </w:r>
          </w:p>
        </w:tc>
        <w:tc>
          <w:tcPr>
            <w:tcW w:w="794" w:type="dxa"/>
          </w:tcPr>
          <w:p>
            <w:pPr>
              <w:pStyle w:val="0"/>
              <w:jc w:val="center"/>
            </w:pPr>
            <w:r>
              <w:rPr>
                <w:sz w:val="20"/>
              </w:rPr>
              <w:t xml:space="preserve">A/04.7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794" w:type="dxa"/>
          </w:tcPr>
          <w:p>
            <w:pPr>
              <w:pStyle w:val="0"/>
              <w:jc w:val="center"/>
            </w:pPr>
            <w:r>
              <w:rPr>
                <w:sz w:val="20"/>
              </w:rPr>
              <w:t xml:space="preserve">A/05.7</w:t>
            </w:r>
          </w:p>
        </w:tc>
        <w:tc>
          <w:tcPr>
            <w:tcW w:w="964" w:type="dxa"/>
          </w:tcPr>
          <w:p>
            <w:pPr>
              <w:pStyle w:val="0"/>
              <w:jc w:val="center"/>
            </w:pPr>
            <w:r>
              <w:rPr>
                <w:sz w:val="20"/>
              </w:rPr>
              <w:t xml:space="preserve">7</w:t>
            </w:r>
          </w:p>
        </w:tc>
      </w:tr>
      <w:tr>
        <w:tc>
          <w:tcPr>
            <w:tcW w:w="510" w:type="dxa"/>
            <w:vMerge w:val="restart"/>
          </w:tcPr>
          <w:p>
            <w:pPr>
              <w:pStyle w:val="0"/>
              <w:jc w:val="center"/>
            </w:pPr>
            <w:r>
              <w:rPr>
                <w:sz w:val="20"/>
              </w:rPr>
              <w:t xml:space="preserve">B</w:t>
            </w:r>
          </w:p>
        </w:tc>
        <w:tc>
          <w:tcPr>
            <w:tcW w:w="1984" w:type="dxa"/>
            <w:vMerge w:val="restart"/>
          </w:tcPr>
          <w:p>
            <w:pPr>
              <w:pStyle w:val="0"/>
            </w:pPr>
            <w:r>
              <w:rPr>
                <w:sz w:val="20"/>
              </w:rPr>
              <w:t xml:space="preserve">Управление общеобразовательной организацией</w:t>
            </w:r>
          </w:p>
        </w:tc>
        <w:tc>
          <w:tcPr>
            <w:tcW w:w="964" w:type="dxa"/>
            <w:vMerge w:val="restart"/>
          </w:tcPr>
          <w:p>
            <w:pPr>
              <w:pStyle w:val="0"/>
              <w:jc w:val="center"/>
            </w:pPr>
            <w:r>
              <w:rPr>
                <w:sz w:val="20"/>
              </w:rPr>
              <w:t xml:space="preserve">7</w:t>
            </w:r>
          </w:p>
        </w:tc>
        <w:tc>
          <w:tcPr>
            <w:tcW w:w="3855" w:type="dxa"/>
          </w:tcPr>
          <w:p>
            <w:pPr>
              <w:pStyle w:val="0"/>
            </w:pPr>
            <w:r>
              <w:rPr>
                <w:sz w:val="20"/>
              </w:rPr>
              <w:t xml:space="preserve">Управление образовательной деятельностью общеобразовательной организации</w:t>
            </w:r>
          </w:p>
        </w:tc>
        <w:tc>
          <w:tcPr>
            <w:tcW w:w="794" w:type="dxa"/>
          </w:tcPr>
          <w:p>
            <w:pPr>
              <w:pStyle w:val="0"/>
              <w:jc w:val="center"/>
            </w:pPr>
            <w:r>
              <w:rPr>
                <w:sz w:val="20"/>
              </w:rPr>
              <w:t xml:space="preserve">B/01.7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Администрирование деятельности общеобразовательной организации</w:t>
            </w:r>
          </w:p>
        </w:tc>
        <w:tc>
          <w:tcPr>
            <w:tcW w:w="794" w:type="dxa"/>
          </w:tcPr>
          <w:p>
            <w:pPr>
              <w:pStyle w:val="0"/>
              <w:jc w:val="center"/>
            </w:pPr>
            <w:r>
              <w:rPr>
                <w:sz w:val="20"/>
              </w:rPr>
              <w:t xml:space="preserve">B/02.7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Управление развитием общеобразовательной организации</w:t>
            </w:r>
          </w:p>
        </w:tc>
        <w:tc>
          <w:tcPr>
            <w:tcW w:w="794" w:type="dxa"/>
          </w:tcPr>
          <w:p>
            <w:pPr>
              <w:pStyle w:val="0"/>
              <w:jc w:val="center"/>
            </w:pPr>
            <w:r>
              <w:rPr>
                <w:sz w:val="20"/>
              </w:rPr>
              <w:t xml:space="preserve">B/03.7</w:t>
            </w:r>
          </w:p>
        </w:tc>
        <w:tc>
          <w:tcPr>
            <w:tcW w:w="964" w:type="dxa"/>
          </w:tcPr>
          <w:p>
            <w:pPr>
              <w:pStyle w:val="0"/>
              <w:jc w:val="center"/>
            </w:pPr>
            <w:r>
              <w:rPr>
                <w:sz w:val="20"/>
              </w:rPr>
              <w:t xml:space="preserve">7</w:t>
            </w:r>
          </w:p>
        </w:tc>
      </w:tr>
      <w:tr>
        <w:tc>
          <w:tcPr>
            <w:vMerge w:val="continue"/>
          </w:tcPr>
          <w:p/>
        </w:tc>
        <w:tc>
          <w:tcPr>
            <w:vMerge w:val="continue"/>
          </w:tcPr>
          <w:p/>
        </w:tc>
        <w:tc>
          <w:tcPr>
            <w:vMerge w:val="continue"/>
          </w:tcPr>
          <w:p/>
        </w:tc>
        <w:tc>
          <w:tcPr>
            <w:tcW w:w="3855" w:type="dxa"/>
          </w:tcPr>
          <w:p>
            <w:pPr>
              <w:pStyle w:val="0"/>
            </w:pPr>
            <w:r>
              <w:rPr>
                <w:sz w:val="20"/>
              </w:rPr>
              <w:t xml:space="preserve">Управление взаимодействием общеобразовательной организации с участниками отношений в сфере образования и социальными партнерами</w:t>
            </w:r>
          </w:p>
        </w:tc>
        <w:tc>
          <w:tcPr>
            <w:tcW w:w="794" w:type="dxa"/>
          </w:tcPr>
          <w:p>
            <w:pPr>
              <w:pStyle w:val="0"/>
              <w:jc w:val="center"/>
            </w:pPr>
            <w:r>
              <w:rPr>
                <w:sz w:val="20"/>
              </w:rPr>
              <w:t xml:space="preserve">B/04.7</w:t>
            </w:r>
          </w:p>
        </w:tc>
        <w:tc>
          <w:tcPr>
            <w:tcW w:w="964" w:type="dxa"/>
          </w:tcPr>
          <w:p>
            <w:pPr>
              <w:pStyle w:val="0"/>
              <w:jc w:val="center"/>
            </w:pPr>
            <w:r>
              <w:rPr>
                <w:sz w:val="20"/>
              </w:rPr>
              <w:t xml:space="preserve">7</w:t>
            </w:r>
          </w:p>
        </w:tc>
      </w:tr>
    </w:tbl>
    <w:p>
      <w:pPr>
        <w:pStyle w:val="0"/>
        <w:jc w:val="both"/>
      </w:pPr>
      <w:r>
        <w:rPr>
          <w:sz w:val="20"/>
        </w:rPr>
      </w:r>
    </w:p>
    <w:p>
      <w:pPr>
        <w:pStyle w:val="2"/>
        <w:outlineLvl w:val="1"/>
        <w:jc w:val="center"/>
      </w:pPr>
      <w:r>
        <w:rPr>
          <w:sz w:val="20"/>
        </w:rPr>
        <w:t xml:space="preserve">III. Характеристика обобщенных трудовых функций</w:t>
      </w:r>
    </w:p>
    <w:p>
      <w:pPr>
        <w:pStyle w:val="0"/>
        <w:jc w:val="both"/>
      </w:pPr>
      <w:r>
        <w:rPr>
          <w:sz w:val="20"/>
        </w:rPr>
      </w:r>
    </w:p>
    <w:p>
      <w:pPr>
        <w:pStyle w:val="2"/>
        <w:outlineLvl w:val="2"/>
        <w:jc w:val="both"/>
      </w:pPr>
      <w:r>
        <w:rPr>
          <w:sz w:val="20"/>
        </w:rPr>
        <w:t xml:space="preserve">3.1. Обобщенная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дошкольной образовательной организацией</w:t>
            </w:r>
          </w:p>
        </w:tc>
        <w:tc>
          <w:tcPr>
            <w:tcW w:w="624" w:type="dxa"/>
            <w:vAlign w:val="center"/>
            <w:tcBorders>
              <w:top w:val="nil"/>
              <w:bottom w:val="nil"/>
            </w:tcBorders>
          </w:tcPr>
          <w:p>
            <w:pPr>
              <w:pStyle w:val="0"/>
              <w:jc w:val="right"/>
            </w:pPr>
            <w:r>
              <w:rPr>
                <w:sz w:val="20"/>
              </w:rPr>
              <w:t xml:space="preserve">Код</w:t>
            </w:r>
          </w:p>
        </w:tc>
        <w:tc>
          <w:tcPr>
            <w:tcW w:w="794" w:type="dxa"/>
            <w:vAlign w:val="center"/>
            <w:tcBorders>
              <w:top w:val="single" w:sz="4"/>
              <w:bottom w:val="single" w:sz="4"/>
            </w:tcBorders>
          </w:tcPr>
          <w:p>
            <w:pPr>
              <w:pStyle w:val="0"/>
              <w:jc w:val="center"/>
            </w:pPr>
            <w:r>
              <w:rPr>
                <w:sz w:val="20"/>
              </w:rPr>
              <w:t xml:space="preserve">A</w:t>
            </w:r>
          </w:p>
        </w:tc>
        <w:tc>
          <w:tcPr>
            <w:tcW w:w="1644" w:type="dxa"/>
            <w:vAlign w:val="center"/>
            <w:tcBorders>
              <w:top w:val="nil"/>
              <w:bottom w:val="nil"/>
            </w:tcBorders>
          </w:tcPr>
          <w:p>
            <w:pPr>
              <w:pStyle w:val="0"/>
            </w:pPr>
            <w:r>
              <w:rPr>
                <w:sz w:val="20"/>
              </w:rPr>
              <w:t xml:space="preserve">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обобщенной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51"/>
        <w:gridCol w:w="6520"/>
      </w:tblGrid>
      <w:tr>
        <w:tc>
          <w:tcPr>
            <w:tcW w:w="2551" w:type="dxa"/>
            <w:tcBorders>
              <w:top w:val="single" w:sz="4"/>
              <w:bottom w:val="single" w:sz="4"/>
            </w:tcBorders>
          </w:tcPr>
          <w:p>
            <w:pPr>
              <w:pStyle w:val="0"/>
            </w:pPr>
            <w:r>
              <w:rPr>
                <w:sz w:val="20"/>
              </w:rPr>
              <w:t xml:space="preserve">Возможные наименования должностей, профессий</w:t>
            </w:r>
          </w:p>
        </w:tc>
        <w:tc>
          <w:tcPr>
            <w:tcW w:w="6520" w:type="dxa"/>
            <w:tcBorders>
              <w:top w:val="single" w:sz="4"/>
              <w:bottom w:val="single" w:sz="4"/>
            </w:tcBorders>
          </w:tcPr>
          <w:p>
            <w:pPr>
              <w:pStyle w:val="0"/>
            </w:pPr>
            <w:r>
              <w:rPr>
                <w:sz w:val="20"/>
              </w:rPr>
              <w:t xml:space="preserve">Руководитель (директор, заведующий) образовательной организации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520"/>
      </w:tblGrid>
      <w:tr>
        <w:tc>
          <w:tcPr>
            <w:tcW w:w="2551" w:type="dxa"/>
          </w:tcPr>
          <w:p>
            <w:pPr>
              <w:pStyle w:val="0"/>
            </w:pPr>
            <w:r>
              <w:rPr>
                <w:sz w:val="20"/>
              </w:rPr>
              <w:t xml:space="preserve">Требования к образованию и обучению</w:t>
            </w:r>
          </w:p>
        </w:tc>
        <w:tc>
          <w:tcPr>
            <w:tcW w:w="6520" w:type="dxa"/>
          </w:tcPr>
          <w:p>
            <w:pPr>
              <w:pStyle w:val="0"/>
            </w:pPr>
            <w:r>
              <w:rPr>
                <w:sz w:val="20"/>
              </w:rPr>
              <w:t xml:space="preserve">Высшее образование - специалитет,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pPr>
              <w:pStyle w:val="0"/>
            </w:pPr>
            <w:r>
              <w:rPr>
                <w:sz w:val="20"/>
              </w:rPr>
              <w:t xml:space="preserve">или</w:t>
            </w:r>
          </w:p>
          <w:p>
            <w:pPr>
              <w:pStyle w:val="0"/>
            </w:pPr>
            <w:r>
              <w:rPr>
                <w:sz w:val="20"/>
              </w:rPr>
              <w:t xml:space="preserve">Высшее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p>
            <w:pPr>
              <w:pStyle w:val="0"/>
            </w:pPr>
            <w:r>
              <w:rPr>
                <w:sz w:val="20"/>
              </w:rPr>
              <w:t xml:space="preserve">или</w:t>
            </w:r>
          </w:p>
          <w:p>
            <w:pPr>
              <w:pStyle w:val="0"/>
            </w:pPr>
            <w:r>
              <w:rPr>
                <w:sz w:val="20"/>
              </w:rPr>
              <w:t xml:space="preserve">Высшее образование - бакалавриат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p>
          <w:p>
            <w:pPr>
              <w:pStyle w:val="0"/>
            </w:pPr>
            <w:r>
              <w:rPr>
                <w:sz w:val="20"/>
              </w:rPr>
              <w:t xml:space="preserve">или</w:t>
            </w:r>
          </w:p>
          <w:p>
            <w:pPr>
              <w:pStyle w:val="0"/>
            </w:pPr>
            <w:r>
              <w:rPr>
                <w:sz w:val="20"/>
              </w:rPr>
              <w:t xml:space="preserve">Высшее образование - специалитет,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tc>
          <w:tcPr>
            <w:tcW w:w="2551" w:type="dxa"/>
          </w:tcPr>
          <w:p>
            <w:pPr>
              <w:pStyle w:val="0"/>
            </w:pPr>
            <w:r>
              <w:rPr>
                <w:sz w:val="20"/>
              </w:rPr>
              <w:t xml:space="preserve">Требования к опыту практической работы</w:t>
            </w:r>
          </w:p>
        </w:tc>
        <w:tc>
          <w:tcPr>
            <w:tcW w:w="6520" w:type="dxa"/>
          </w:tcPr>
          <w:p>
            <w:pPr>
              <w:pStyle w:val="0"/>
            </w:pPr>
            <w:r>
              <w:rPr>
                <w:sz w:val="20"/>
              </w:rPr>
              <w:t xml:space="preserve">Не менее пяти лет на педагогических и/или руководящих должностях в дошкольных образовательных организациях или общеобразовательных организациях</w:t>
            </w:r>
          </w:p>
        </w:tc>
      </w:tr>
      <w:tr>
        <w:tc>
          <w:tcPr>
            <w:tcW w:w="2551" w:type="dxa"/>
          </w:tcPr>
          <w:p>
            <w:pPr>
              <w:pStyle w:val="0"/>
            </w:pPr>
            <w:r>
              <w:rPr>
                <w:sz w:val="20"/>
              </w:rPr>
              <w:t xml:space="preserve">Особые условия допуска к работе</w:t>
            </w:r>
          </w:p>
        </w:tc>
        <w:tc>
          <w:tcPr>
            <w:tcW w:w="6520" w:type="dxa"/>
          </w:tcPr>
          <w:p>
            <w:pPr>
              <w:pStyle w:val="0"/>
            </w:pPr>
            <w:r>
              <w:rPr>
                <w:sz w:val="20"/>
              </w:rPr>
              <w:t xml:space="preserve">Отсутствие ограничений на занятие педагогической деятельностью, установленных законодательством Российской Федерации </w:t>
            </w:r>
            <w:hyperlink w:history="0" w:anchor="P971" w:tooltip="&lt;3&gt; Часть 3 статьи 51 Федерального закона от 29 декабря 2012 г. N 273-ФЗ &quot;Об образовании в Российской Федерации&quot; (Собрание законодательства Российской Федерации, 2012, N 53, ст. 7598; 2020, N 22, ст. 3380); статьи 331, 351.1 Трудового кодекса Российской Федерации (Собрание законодательства Российской Федерации, 2002, N 1, ст. 3; 2015, N 29, ст. 4363).">
              <w:r>
                <w:rPr>
                  <w:sz w:val="20"/>
                  <w:color w:val="0000ff"/>
                </w:rPr>
                <w:t xml:space="preserve">&lt;3&gt;</w:t>
              </w:r>
            </w:hyperlink>
          </w:p>
          <w:p>
            <w:pPr>
              <w:pStyle w:val="0"/>
            </w:pPr>
            <w:r>
              <w:rPr>
                <w:sz w:val="20"/>
              </w:rPr>
              <w:t xml:space="preserve">Отсутствие ограничений на занятие трудовой деятельностью в сфере образования, развития несовершеннолетних</w:t>
            </w:r>
          </w:p>
          <w:p>
            <w:pPr>
              <w:pStyle w:val="0"/>
            </w:pPr>
            <w:r>
              <w:rPr>
                <w:sz w:val="20"/>
              </w:rPr>
              <w:t xml:space="preserve">Прохождение обязательных предварительных и периодических медицинских осмотров </w:t>
            </w:r>
            <w:hyperlink w:history="0" w:anchor="P972" w:tooltip="&lt;4&gt; Статьи 69, 213 Трудового кодекса Российской Федерации (Собрание законодательства Российской Федерации, 2002, N 1, ст. 3; 2015, N 29, ст. 4356); статья 48 Федерального закона от 29 декабря 2012 г. N 273-ФЗ &quot;Об образовании в Российской Федерации&quot; (Собрание законодательства Российской Федерации, 2012, N 53, ст. 7598); приказ Минтруда России, Минздрава России от 31 декабря 2020 г. N 988н/1420н &quot;Об утверждении перечня вредных и (или) опасных производственных факторов и работ, при выполнении которых провод...">
              <w:r>
                <w:rPr>
                  <w:sz w:val="20"/>
                  <w:color w:val="0000ff"/>
                </w:rPr>
                <w:t xml:space="preserve">&lt;4&gt;</w:t>
              </w:r>
            </w:hyperlink>
          </w:p>
          <w:p>
            <w:pPr>
              <w:pStyle w:val="0"/>
            </w:pPr>
            <w:r>
              <w:rPr>
                <w:sz w:val="20"/>
              </w:rPr>
              <w:t xml:space="preserve">Прохождение в установленном законодательством Российской Федерации порядке аттестации </w:t>
            </w:r>
            <w:hyperlink w:history="0" w:anchor="P973" w:tooltip="&lt;5&gt; Статья 51 Федерального закона от 29 декабря 2012 г. N 273-ФЗ &quot;Об образовании в Российской Федерации&quot; (Собрание законодательства Российской Федерации, 2012, N 53, ст. 7598; 2020, N 22, ст. 3380).">
              <w:r>
                <w:rPr>
                  <w:sz w:val="20"/>
                  <w:color w:val="0000ff"/>
                </w:rPr>
                <w:t xml:space="preserve">&lt;5&gt;</w:t>
              </w:r>
            </w:hyperlink>
            <w:r>
              <w:rPr>
                <w:sz w:val="20"/>
              </w:rPr>
              <w:t xml:space="preserve"> на соответствие должности</w:t>
            </w:r>
          </w:p>
        </w:tc>
      </w:tr>
      <w:tr>
        <w:tc>
          <w:tcPr>
            <w:tcW w:w="2551" w:type="dxa"/>
          </w:tcPr>
          <w:p>
            <w:pPr>
              <w:pStyle w:val="0"/>
            </w:pPr>
            <w:r>
              <w:rPr>
                <w:sz w:val="20"/>
              </w:rPr>
              <w:t xml:space="preserve">Другие характеристики</w:t>
            </w:r>
          </w:p>
        </w:tc>
        <w:tc>
          <w:tcPr>
            <w:tcW w:w="6520" w:type="dxa"/>
          </w:tcPr>
          <w:p>
            <w:pPr>
              <w:pStyle w:val="0"/>
            </w:pPr>
            <w:r>
              <w:rPr>
                <w:sz w:val="20"/>
              </w:rPr>
              <w:t xml:space="preserve">При проведении процедуры аттестации на соответствие должности могут быть учтены результаты независимой оценки квалификации </w:t>
            </w:r>
            <w:hyperlink w:history="0" w:anchor="P974" w:tooltip="&lt;6&gt; Федеральный закон от 3 июля 2016 г. N 238-ФЗ &quot;О независимой оценке квалификации&quot; (Собрание законодательства Российской Федерации, 2016, N 27, ст. 4171).">
              <w:r>
                <w:rPr>
                  <w:sz w:val="20"/>
                  <w:color w:val="0000ff"/>
                </w:rPr>
                <w:t xml:space="preserve">&lt;6&gt;</w:t>
              </w:r>
            </w:hyperlink>
          </w:p>
          <w:p>
            <w:pPr>
              <w:pStyle w:val="0"/>
            </w:pPr>
            <w:r>
              <w:rPr>
                <w:sz w:val="20"/>
              </w:rPr>
              <w:t xml:space="preserve">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 и распределения обязанностей</w:t>
            </w:r>
          </w:p>
        </w:tc>
      </w:tr>
    </w:tbl>
    <w:p>
      <w:pPr>
        <w:pStyle w:val="0"/>
        <w:jc w:val="both"/>
      </w:pPr>
      <w:r>
        <w:rPr>
          <w:sz w:val="20"/>
        </w:rPr>
      </w:r>
    </w:p>
    <w:p>
      <w:pPr>
        <w:pStyle w:val="2"/>
        <w:outlineLvl w:val="3"/>
        <w:jc w:val="both"/>
      </w:pPr>
      <w:r>
        <w:rPr>
          <w:sz w:val="20"/>
        </w:rPr>
        <w:t xml:space="preserve">Дополнительные характеристики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247"/>
        <w:gridCol w:w="4989"/>
      </w:tblGrid>
      <w:tr>
        <w:tc>
          <w:tcPr>
            <w:tcW w:w="2835" w:type="dxa"/>
          </w:tcPr>
          <w:p>
            <w:pPr>
              <w:pStyle w:val="0"/>
              <w:jc w:val="center"/>
            </w:pPr>
            <w:r>
              <w:rPr>
                <w:sz w:val="20"/>
              </w:rPr>
              <w:t xml:space="preserve">Наименование классификатора</w:t>
            </w:r>
          </w:p>
        </w:tc>
        <w:tc>
          <w:tcPr>
            <w:tcW w:w="1247" w:type="dxa"/>
          </w:tcPr>
          <w:p>
            <w:pPr>
              <w:pStyle w:val="0"/>
              <w:jc w:val="center"/>
            </w:pPr>
            <w:r>
              <w:rPr>
                <w:sz w:val="20"/>
              </w:rPr>
              <w:t xml:space="preserve">Код</w:t>
            </w:r>
          </w:p>
        </w:tc>
        <w:tc>
          <w:tcPr>
            <w:tcW w:w="4989" w:type="dxa"/>
          </w:tcPr>
          <w:p>
            <w:pPr>
              <w:pStyle w:val="0"/>
              <w:jc w:val="center"/>
            </w:pPr>
            <w:r>
              <w:rPr>
                <w:sz w:val="20"/>
              </w:rPr>
              <w:t xml:space="preserve">Наименование базовой группы, должности (профессии) или специальности</w:t>
            </w:r>
          </w:p>
        </w:tc>
      </w:tr>
      <w:tr>
        <w:tc>
          <w:tcPr>
            <w:tcW w:w="2835" w:type="dxa"/>
          </w:tcPr>
          <w:p>
            <w:pPr>
              <w:pStyle w:val="0"/>
            </w:pPr>
            <w:hyperlink w:history="0" r:id="rId17"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ОКЗ</w:t>
              </w:r>
            </w:hyperlink>
          </w:p>
        </w:tc>
        <w:tc>
          <w:tcPr>
            <w:tcW w:w="1247" w:type="dxa"/>
          </w:tcPr>
          <w:p>
            <w:pPr>
              <w:pStyle w:val="0"/>
            </w:pPr>
            <w:hyperlink w:history="0" r:id="rId18"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1120</w:t>
              </w:r>
            </w:hyperlink>
          </w:p>
        </w:tc>
        <w:tc>
          <w:tcPr>
            <w:tcW w:w="4989" w:type="dxa"/>
          </w:tcPr>
          <w:p>
            <w:pPr>
              <w:pStyle w:val="0"/>
            </w:pPr>
            <w:r>
              <w:rPr>
                <w:sz w:val="20"/>
              </w:rPr>
              <w:t xml:space="preserve">Руководители учреждений, организаций и предприятий</w:t>
            </w:r>
          </w:p>
        </w:tc>
      </w:tr>
      <w:tr>
        <w:tc>
          <w:tcPr>
            <w:tcW w:w="2835" w:type="dxa"/>
          </w:tcPr>
          <w:p>
            <w:pPr>
              <w:pStyle w:val="0"/>
            </w:pPr>
            <w:hyperlink w:history="0" r:id="rId19"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ЕКС</w:t>
              </w:r>
            </w:hyperlink>
            <w:r>
              <w:rPr>
                <w:sz w:val="20"/>
              </w:rPr>
              <w:t xml:space="preserve"> </w:t>
            </w:r>
            <w:hyperlink w:history="0" w:anchor="P975" w:tooltip="&lt;7&gt; Единый квалификационный справочник должностей руководителей, специалистов и служащих.">
              <w:r>
                <w:rPr>
                  <w:sz w:val="20"/>
                  <w:color w:val="0000ff"/>
                </w:rPr>
                <w:t xml:space="preserve">&lt;7&gt;</w:t>
              </w:r>
            </w:hyperlink>
          </w:p>
        </w:tc>
        <w:tc>
          <w:tcPr>
            <w:tcW w:w="1247" w:type="dxa"/>
          </w:tcPr>
          <w:p>
            <w:pPr>
              <w:pStyle w:val="0"/>
            </w:pPr>
            <w:r>
              <w:rPr>
                <w:sz w:val="20"/>
              </w:rPr>
              <w:t xml:space="preserve">-</w:t>
            </w:r>
          </w:p>
        </w:tc>
        <w:tc>
          <w:tcPr>
            <w:tcW w:w="4989" w:type="dxa"/>
          </w:tcPr>
          <w:p>
            <w:pPr>
              <w:pStyle w:val="0"/>
            </w:pPr>
            <w:r>
              <w:rPr>
                <w:sz w:val="20"/>
              </w:rPr>
              <w:t xml:space="preserve">Руководитель (директор, заведующий, начальник) образовательного учреждения</w:t>
            </w:r>
          </w:p>
        </w:tc>
      </w:tr>
      <w:tr>
        <w:tc>
          <w:tcPr>
            <w:tcW w:w="2835" w:type="dxa"/>
            <w:vMerge w:val="restart"/>
          </w:tcPr>
          <w:p>
            <w:pPr>
              <w:pStyle w:val="0"/>
            </w:pPr>
            <w:hyperlink w:history="0" r:id="rId2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ОКПДТР</w:t>
              </w:r>
            </w:hyperlink>
            <w:r>
              <w:rPr>
                <w:sz w:val="20"/>
              </w:rPr>
              <w:t xml:space="preserve"> </w:t>
            </w:r>
            <w:hyperlink w:history="0" w:anchor="P976" w:tooltip="&lt;8&gt; Общероссийский классификатор профессий рабочих, должностей служащих и тарифных разрядов.">
              <w:r>
                <w:rPr>
                  <w:sz w:val="20"/>
                  <w:color w:val="0000ff"/>
                </w:rPr>
                <w:t xml:space="preserve">&lt;8&gt;</w:t>
              </w:r>
            </w:hyperlink>
          </w:p>
        </w:tc>
        <w:tc>
          <w:tcPr>
            <w:tcW w:w="1247" w:type="dxa"/>
          </w:tcPr>
          <w:p>
            <w:pPr>
              <w:pStyle w:val="0"/>
            </w:pPr>
            <w:hyperlink w:history="0" r:id="rId2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21959</w:t>
              </w:r>
            </w:hyperlink>
          </w:p>
        </w:tc>
        <w:tc>
          <w:tcPr>
            <w:tcW w:w="4989" w:type="dxa"/>
          </w:tcPr>
          <w:p>
            <w:pPr>
              <w:pStyle w:val="0"/>
            </w:pPr>
            <w:r>
              <w:rPr>
                <w:sz w:val="20"/>
              </w:rPr>
              <w:t xml:space="preserve">Заведующий детским садом (детскими яслями, яслями-садом)</w:t>
            </w:r>
          </w:p>
        </w:tc>
      </w:tr>
      <w:tr>
        <w:tc>
          <w:tcPr>
            <w:vMerge w:val="continue"/>
          </w:tcPr>
          <w:p/>
        </w:tc>
        <w:tc>
          <w:tcPr>
            <w:tcW w:w="1247" w:type="dxa"/>
          </w:tcPr>
          <w:p>
            <w:pPr>
              <w:pStyle w:val="0"/>
            </w:pPr>
            <w:hyperlink w:history="0" r:id="rId2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21592</w:t>
              </w:r>
            </w:hyperlink>
          </w:p>
        </w:tc>
        <w:tc>
          <w:tcPr>
            <w:tcW w:w="4989" w:type="dxa"/>
          </w:tcPr>
          <w:p>
            <w:pPr>
              <w:pStyle w:val="0"/>
            </w:pPr>
            <w:r>
              <w:rPr>
                <w:sz w:val="20"/>
              </w:rPr>
              <w:t xml:space="preserve">Директор (заведующий) филиала</w:t>
            </w:r>
          </w:p>
        </w:tc>
      </w:tr>
      <w:tr>
        <w:tc>
          <w:tcPr>
            <w:tcW w:w="2835" w:type="dxa"/>
            <w:vMerge w:val="restart"/>
          </w:tcPr>
          <w:p>
            <w:pPr>
              <w:pStyle w:val="0"/>
            </w:pPr>
            <w:hyperlink w:history="0" r:id="rId23"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ОКСО</w:t>
              </w:r>
            </w:hyperlink>
            <w:r>
              <w:rPr>
                <w:sz w:val="20"/>
              </w:rPr>
              <w:t xml:space="preserve"> </w:t>
            </w:r>
            <w:hyperlink w:history="0" w:anchor="P977" w:tooltip="&lt;9&gt; Общероссийский классификатор специальностей по образованию.">
              <w:r>
                <w:rPr>
                  <w:sz w:val="20"/>
                  <w:color w:val="0000ff"/>
                </w:rPr>
                <w:t xml:space="preserve">&lt;9&gt;</w:t>
              </w:r>
            </w:hyperlink>
          </w:p>
        </w:tc>
        <w:tc>
          <w:tcPr>
            <w:tcW w:w="1247" w:type="dxa"/>
          </w:tcPr>
          <w:p>
            <w:pPr>
              <w:pStyle w:val="0"/>
            </w:pPr>
            <w:hyperlink w:history="0" r:id="rId24"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5.38.00.00</w:t>
              </w:r>
            </w:hyperlink>
          </w:p>
        </w:tc>
        <w:tc>
          <w:tcPr>
            <w:tcW w:w="4989" w:type="dxa"/>
          </w:tcPr>
          <w:p>
            <w:pPr>
              <w:pStyle w:val="0"/>
            </w:pPr>
            <w:r>
              <w:rPr>
                <w:sz w:val="20"/>
              </w:rPr>
              <w:t xml:space="preserve">Экономика и управление</w:t>
            </w:r>
          </w:p>
        </w:tc>
      </w:tr>
      <w:tr>
        <w:tc>
          <w:tcPr>
            <w:vMerge w:val="continue"/>
          </w:tcPr>
          <w:p/>
        </w:tc>
        <w:tc>
          <w:tcPr>
            <w:tcW w:w="1247" w:type="dxa"/>
          </w:tcPr>
          <w:p>
            <w:pPr>
              <w:pStyle w:val="0"/>
            </w:pPr>
            <w:hyperlink w:history="0" r:id="rId25"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6.44.00.00</w:t>
              </w:r>
            </w:hyperlink>
          </w:p>
        </w:tc>
        <w:tc>
          <w:tcPr>
            <w:tcW w:w="4989" w:type="dxa"/>
          </w:tcPr>
          <w:p>
            <w:pPr>
              <w:pStyle w:val="0"/>
            </w:pPr>
            <w:r>
              <w:rPr>
                <w:sz w:val="20"/>
              </w:rPr>
              <w:t xml:space="preserve">Образование и педагогические науки</w:t>
            </w:r>
          </w:p>
        </w:tc>
      </w:tr>
    </w:tbl>
    <w:p>
      <w:pPr>
        <w:pStyle w:val="0"/>
        <w:jc w:val="both"/>
      </w:pPr>
      <w:r>
        <w:rPr>
          <w:sz w:val="20"/>
        </w:rPr>
      </w:r>
    </w:p>
    <w:p>
      <w:pPr>
        <w:pStyle w:val="2"/>
        <w:outlineLvl w:val="3"/>
        <w:jc w:val="both"/>
      </w:pPr>
      <w:r>
        <w:rPr>
          <w:sz w:val="20"/>
        </w:rPr>
        <w:t xml:space="preserve">3.1.1.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образовательной деятельностью дошкольной образовательной организации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A/01.7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Планирование результатов реализации образовательных программ и осуществления образовательной деятельности образовательной организации</w:t>
            </w:r>
          </w:p>
        </w:tc>
      </w:tr>
      <w:tr>
        <w:tc>
          <w:tcPr>
            <w:vMerge w:val="continue"/>
          </w:tcPr>
          <w:p/>
        </w:tc>
        <w:tc>
          <w:tcPr>
            <w:tcW w:w="7313" w:type="dxa"/>
          </w:tcPr>
          <w:p>
            <w:pPr>
              <w:pStyle w:val="0"/>
              <w:jc w:val="both"/>
            </w:pPr>
            <w:r>
              <w:rPr>
                <w:sz w:val="20"/>
              </w:rPr>
              <w:t xml:space="preserve">Организация разработки/корректировки, утверждения образовательных программ дошкольного образования, в соответствии с требованиями Федерального государственного образовательного стандарта дошкольного образования (далее - ФГОС ДО)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ограниченными возможностями здоровья (далее -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tc>
          <w:tcPr>
            <w:vMerge w:val="continue"/>
          </w:tcPr>
          <w:p/>
        </w:tc>
        <w:tc>
          <w:tcPr>
            <w:tcW w:w="7313" w:type="dxa"/>
          </w:tcPr>
          <w:p>
            <w:pPr>
              <w:pStyle w:val="0"/>
              <w:jc w:val="both"/>
            </w:pPr>
            <w:r>
              <w:rPr>
                <w:sz w:val="20"/>
              </w:rPr>
              <w:t xml:space="preserve">Руководство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tc>
          <w:tcPr>
            <w:vMerge w:val="continue"/>
          </w:tcPr>
          <w:p/>
        </w:tc>
        <w:tc>
          <w:tcPr>
            <w:tcW w:w="7313" w:type="dxa"/>
          </w:tcPr>
          <w:p>
            <w:pPr>
              <w:pStyle w:val="0"/>
              <w:jc w:val="both"/>
            </w:pPr>
            <w:r>
              <w:rPr>
                <w:sz w:val="20"/>
              </w:rPr>
              <w:t xml:space="preserve">Установление предельной наполняемости и режимов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tc>
      </w:tr>
      <w:tr>
        <w:tc>
          <w:tcPr>
            <w:vMerge w:val="continue"/>
          </w:tcPr>
          <w:p/>
        </w:tc>
        <w:tc>
          <w:tcPr>
            <w:tcW w:w="7313" w:type="dxa"/>
          </w:tcPr>
          <w:p>
            <w:pPr>
              <w:pStyle w:val="0"/>
              <w:jc w:val="both"/>
            </w:pPr>
            <w:r>
              <w:rPr>
                <w:sz w:val="20"/>
              </w:rPr>
              <w:t xml:space="preserve">Организация коррекционной работы и инклюзивного образования</w:t>
            </w:r>
          </w:p>
        </w:tc>
      </w:tr>
      <w:tr>
        <w:tc>
          <w:tcPr>
            <w:vMerge w:val="continue"/>
          </w:tcPr>
          <w:p/>
        </w:tc>
        <w:tc>
          <w:tcPr>
            <w:tcW w:w="7313" w:type="dxa"/>
          </w:tcPr>
          <w:p>
            <w:pPr>
              <w:pStyle w:val="0"/>
              <w:jc w:val="both"/>
            </w:pPr>
            <w:r>
              <w:rPr>
                <w:sz w:val="20"/>
              </w:rPr>
              <w:t xml:space="preserve">Формирование системы выявления, поддержки и развития индивидуальных талантов и базовых способностей обучающихся</w:t>
            </w:r>
          </w:p>
        </w:tc>
      </w:tr>
      <w:tr>
        <w:tc>
          <w:tcPr>
            <w:vMerge w:val="continue"/>
          </w:tcPr>
          <w:p/>
        </w:tc>
        <w:tc>
          <w:tcPr>
            <w:tcW w:w="7313" w:type="dxa"/>
          </w:tcPr>
          <w:p>
            <w:pPr>
              <w:pStyle w:val="0"/>
              <w:jc w:val="both"/>
            </w:pPr>
            <w:r>
              <w:rPr>
                <w:sz w:val="20"/>
              </w:rPr>
              <w:t xml:space="preserve">Руководство деятельностью по созданию в образовательной организации условий социализации и индивидуализации развития обучающихся</w:t>
            </w:r>
          </w:p>
        </w:tc>
      </w:tr>
      <w:tr>
        <w:tc>
          <w:tcPr>
            <w:vMerge w:val="continue"/>
          </w:tcPr>
          <w:p/>
        </w:tc>
        <w:tc>
          <w:tcPr>
            <w:tcW w:w="7313" w:type="dxa"/>
          </w:tcPr>
          <w:p>
            <w:pPr>
              <w:pStyle w:val="0"/>
              <w:jc w:val="both"/>
            </w:pPr>
            <w:r>
              <w:rPr>
                <w:sz w:val="20"/>
              </w:rPr>
              <w:t xml:space="preserve">Организация развивающей предметно-пространственной среды в соответствии с требованиями ФГОС ДО</w:t>
            </w:r>
          </w:p>
        </w:tc>
      </w:tr>
      <w:tr>
        <w:tc>
          <w:tcPr>
            <w:vMerge w:val="continue"/>
          </w:tcPr>
          <w:p/>
        </w:tc>
        <w:tc>
          <w:tcPr>
            <w:tcW w:w="7313" w:type="dxa"/>
          </w:tcPr>
          <w:p>
            <w:pPr>
              <w:pStyle w:val="0"/>
              <w:jc w:val="both"/>
            </w:pPr>
            <w:r>
              <w:rPr>
                <w:sz w:val="20"/>
              </w:rPr>
              <w:t xml:space="preserve">Руководство деятельностью по психолого-педагогическому сопровождению обучающихся</w:t>
            </w:r>
          </w:p>
        </w:tc>
      </w:tr>
      <w:tr>
        <w:tc>
          <w:tcPr>
            <w:vMerge w:val="continue"/>
          </w:tcPr>
          <w:p/>
        </w:tc>
        <w:tc>
          <w:tcPr>
            <w:tcW w:w="7313" w:type="dxa"/>
          </w:tcPr>
          <w:p>
            <w:pPr>
              <w:pStyle w:val="0"/>
              <w:jc w:val="both"/>
            </w:pPr>
            <w:r>
              <w:rPr>
                <w:sz w:val="20"/>
              </w:rPr>
              <w:t xml:space="preserve">Руководство формированием системы методического и организационно-педагогического обеспечения реализации образовательной деятельности</w:t>
            </w:r>
          </w:p>
        </w:tc>
      </w:tr>
      <w:tr>
        <w:tc>
          <w:tcPr>
            <w:vMerge w:val="continue"/>
          </w:tcPr>
          <w:p/>
        </w:tc>
        <w:tc>
          <w:tcPr>
            <w:tcW w:w="7313" w:type="dxa"/>
          </w:tcPr>
          <w:p>
            <w:pPr>
              <w:pStyle w:val="0"/>
              <w:jc w:val="both"/>
            </w:pPr>
            <w:r>
              <w:rPr>
                <w:sz w:val="20"/>
              </w:rPr>
              <w:t xml:space="preserve">Организация методической, психолого-педагогической, диагностической и консультативной помощи родителям (законным представителям) по вопросам образования</w:t>
            </w:r>
          </w:p>
        </w:tc>
      </w:tr>
      <w:tr>
        <w:tc>
          <w:tcPr>
            <w:vMerge w:val="continue"/>
          </w:tcPr>
          <w:p/>
        </w:tc>
        <w:tc>
          <w:tcPr>
            <w:tcW w:w="7313" w:type="dxa"/>
          </w:tcPr>
          <w:p>
            <w:pPr>
              <w:pStyle w:val="0"/>
              <w:jc w:val="both"/>
            </w:pPr>
            <w:r>
              <w:rPr>
                <w:sz w:val="20"/>
              </w:rPr>
              <w:t xml:space="preserve">Организация разработки и функционирования внутренней системы оценки качества образования</w:t>
            </w:r>
          </w:p>
        </w:tc>
      </w:tr>
      <w:tr>
        <w:tc>
          <w:tcPr>
            <w:vMerge w:val="continue"/>
          </w:tcPr>
          <w:p/>
        </w:tc>
        <w:tc>
          <w:tcPr>
            <w:tcW w:w="7313" w:type="dxa"/>
          </w:tcPr>
          <w:p>
            <w:pPr>
              <w:pStyle w:val="0"/>
              <w:jc w:val="both"/>
            </w:pPr>
            <w:r>
              <w:rPr>
                <w:sz w:val="20"/>
              </w:rPr>
              <w:t xml:space="preserve">Организация реализации требований федеральных государственных образовательных стандартов к кадровым, финансовым, материально-техническим, психолого-педагогическим, информационно-методическим условиям реализации образовательных программ</w:t>
            </w:r>
          </w:p>
        </w:tc>
      </w:tr>
      <w:tr>
        <w:tc>
          <w:tcPr>
            <w:vMerge w:val="continue"/>
          </w:tcPr>
          <w:p/>
        </w:tc>
        <w:tc>
          <w:tcPr>
            <w:tcW w:w="7313" w:type="dxa"/>
          </w:tcPr>
          <w:p>
            <w:pPr>
              <w:pStyle w:val="0"/>
              <w:jc w:val="both"/>
            </w:pPr>
            <w:r>
              <w:rPr>
                <w:sz w:val="20"/>
              </w:rPr>
              <w:t xml:space="preserve">Обеспечение охраны жизни и здоровья обучающихся и работников дошкольной образовательной организации в процессе реализации образовательной деятельности</w:t>
            </w:r>
          </w:p>
        </w:tc>
      </w:tr>
      <w:tr>
        <w:tc>
          <w:tcPr>
            <w:tcW w:w="1757" w:type="dxa"/>
            <w:tcBorders>
              <w:bottom w:val="nil"/>
            </w:tcBorders>
            <w:vMerge w:val="restart"/>
          </w:tcPr>
          <w:p>
            <w:pPr>
              <w:pStyle w:val="0"/>
            </w:pPr>
            <w:r>
              <w:rPr>
                <w:sz w:val="20"/>
              </w:rPr>
              <w:t xml:space="preserve">Необходимые умения</w:t>
            </w:r>
          </w:p>
        </w:tc>
        <w:tc>
          <w:tcPr>
            <w:tcW w:w="7313" w:type="dxa"/>
          </w:tcPr>
          <w:p>
            <w:pPr>
              <w:pStyle w:val="0"/>
              <w:jc w:val="both"/>
            </w:pPr>
            <w:r>
              <w:rPr>
                <w:sz w:val="20"/>
              </w:rPr>
              <w:t xml:space="preserve">Планировать результаты реализации образовательных программ дошкольной образовательной организации (далее - ДОО)</w:t>
            </w:r>
          </w:p>
        </w:tc>
      </w:tr>
      <w:tr>
        <w:tc>
          <w:tcPr>
            <w:tcBorders>
              <w:bottom w:val="nil"/>
            </w:tcBorders>
            <w:vMerge w:val="continue"/>
          </w:tcPr>
          <w:p/>
        </w:tc>
        <w:tc>
          <w:tcPr>
            <w:tcW w:w="7313" w:type="dxa"/>
          </w:tcPr>
          <w:p>
            <w:pPr>
              <w:pStyle w:val="0"/>
              <w:jc w:val="both"/>
            </w:pPr>
            <w:r>
              <w:rPr>
                <w:sz w:val="20"/>
              </w:rPr>
              <w:t xml:space="preserve">Обеспечивать преемственность целей, задач и содержания образовательных программ дошкольного и начального общего образования при программировании содержания образовательной деятельности</w:t>
            </w:r>
          </w:p>
        </w:tc>
      </w:tr>
      <w:tr>
        <w:tc>
          <w:tcPr>
            <w:tcBorders>
              <w:bottom w:val="nil"/>
            </w:tcBorders>
            <w:vMerge w:val="continue"/>
          </w:tcPr>
          <w:p/>
        </w:tc>
        <w:tc>
          <w:tcPr>
            <w:tcW w:w="7313" w:type="dxa"/>
          </w:tcPr>
          <w:p>
            <w:pPr>
              <w:pStyle w:val="0"/>
              <w:jc w:val="both"/>
            </w:pPr>
            <w:r>
              <w:rPr>
                <w:sz w:val="20"/>
              </w:rPr>
              <w:t xml:space="preserve">Определять перечень образовательных программ дошкольного образования и дополнительных общеразвивающих программ, формы организации обучения и воспитания, основываясь на социальных запросах участников образовательных отношений, возможностях детей, педагогического коллектива и требованиях к содержанию, условиям и результатам реализации образовательных программ в соответствии с ФГОС ДО</w:t>
            </w:r>
          </w:p>
        </w:tc>
      </w:tr>
      <w:tr>
        <w:tc>
          <w:tcPr>
            <w:tcBorders>
              <w:bottom w:val="nil"/>
            </w:tcBorders>
            <w:vMerge w:val="continue"/>
          </w:tcPr>
          <w:p/>
        </w:tc>
        <w:tc>
          <w:tcPr>
            <w:tcW w:w="7313" w:type="dxa"/>
          </w:tcPr>
          <w:p>
            <w:pPr>
              <w:pStyle w:val="0"/>
              <w:jc w:val="both"/>
            </w:pPr>
            <w:r>
              <w:rPr>
                <w:sz w:val="20"/>
              </w:rPr>
              <w:t xml:space="preserve">Организовывать разработку/корректировку образовательных программ дошкольного образования в соответствии с требованиями ФГОС ДО,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tc>
      </w:tr>
      <w:tr>
        <w:tc>
          <w:tcPr>
            <w:tcBorders>
              <w:bottom w:val="nil"/>
            </w:tcBorders>
            <w:vMerge w:val="continue"/>
          </w:tcPr>
          <w:p/>
        </w:tc>
        <w:tc>
          <w:tcPr>
            <w:tcW w:w="7313" w:type="dxa"/>
          </w:tcPr>
          <w:p>
            <w:pPr>
              <w:pStyle w:val="0"/>
              <w:jc w:val="both"/>
            </w:pPr>
            <w:r>
              <w:rPr>
                <w:sz w:val="20"/>
              </w:rPr>
              <w:t xml:space="preserve">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 способностей и состояния здоровья воспитанников</w:t>
            </w:r>
          </w:p>
        </w:tc>
      </w:tr>
      <w:tr>
        <w:tc>
          <w:tcPr>
            <w:tcBorders>
              <w:bottom w:val="nil"/>
            </w:tcBorders>
            <w:vMerge w:val="continue"/>
          </w:tcPr>
          <w:p/>
        </w:tc>
        <w:tc>
          <w:tcPr>
            <w:tcW w:w="7313" w:type="dxa"/>
          </w:tcPr>
          <w:p>
            <w:pPr>
              <w:pStyle w:val="0"/>
              <w:jc w:val="both"/>
            </w:pPr>
            <w:r>
              <w:rPr>
                <w:sz w:val="20"/>
              </w:rPr>
              <w:t xml:space="preserve">Определять предельную наполняемость и режимы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tc>
      </w:tr>
      <w:tr>
        <w:tc>
          <w:tcPr>
            <w:tcBorders>
              <w:bottom w:val="nil"/>
            </w:tcBorders>
            <w:vMerge w:val="continue"/>
          </w:tcPr>
          <w:p/>
        </w:tc>
        <w:tc>
          <w:tcPr>
            <w:tcW w:w="7313" w:type="dxa"/>
          </w:tcPr>
          <w:p>
            <w:pPr>
              <w:pStyle w:val="0"/>
              <w:jc w:val="both"/>
            </w:pPr>
            <w:r>
              <w:rPr>
                <w:sz w:val="20"/>
              </w:rPr>
              <w:t xml:space="preserve">Управлять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tc>
      </w:tr>
      <w:tr>
        <w:tc>
          <w:tcPr>
            <w:tcBorders>
              <w:bottom w:val="nil"/>
            </w:tcBorders>
            <w:vMerge w:val="continue"/>
          </w:tcPr>
          <w:p/>
        </w:tc>
        <w:tc>
          <w:tcPr>
            <w:tcW w:w="7313" w:type="dxa"/>
          </w:tcPr>
          <w:p>
            <w:pPr>
              <w:pStyle w:val="0"/>
              <w:jc w:val="both"/>
            </w:pPr>
            <w:r>
              <w:rPr>
                <w:sz w:val="20"/>
              </w:rPr>
              <w:t xml:space="preserve">Организовывать коррекционную работу и инклюзивное образование детей с ОВЗ и обучающихся, испытывающих затруднения в освоении основной образовательной программы дошкольного образования</w:t>
            </w:r>
          </w:p>
        </w:tc>
      </w:tr>
      <w:tr>
        <w:tc>
          <w:tcPr>
            <w:tcBorders>
              <w:bottom w:val="nil"/>
            </w:tcBorders>
            <w:vMerge w:val="continue"/>
          </w:tcPr>
          <w:p/>
        </w:tc>
        <w:tc>
          <w:tcPr>
            <w:tcW w:w="7313" w:type="dxa"/>
          </w:tcPr>
          <w:p>
            <w:pPr>
              <w:pStyle w:val="0"/>
              <w:jc w:val="both"/>
            </w:pPr>
            <w:r>
              <w:rPr>
                <w:sz w:val="20"/>
              </w:rPr>
              <w:t xml:space="preserve">Формировать систему выявления, поддержки и развития индивидуальных талантов и базовых способностей обучающихся</w:t>
            </w:r>
          </w:p>
        </w:tc>
      </w:tr>
      <w:tr>
        <w:tc>
          <w:tcPr>
            <w:tcBorders>
              <w:bottom w:val="nil"/>
            </w:tcBorders>
            <w:vMerge w:val="continue"/>
          </w:tcPr>
          <w:p/>
        </w:tc>
        <w:tc>
          <w:tcPr>
            <w:tcW w:w="7313" w:type="dxa"/>
          </w:tcPr>
          <w:p>
            <w:pPr>
              <w:pStyle w:val="0"/>
              <w:jc w:val="both"/>
            </w:pPr>
            <w:r>
              <w:rPr>
                <w:sz w:val="20"/>
              </w:rPr>
              <w:t xml:space="preserve">Анализировать деятельность и результаты реализации образовательных программ</w:t>
            </w:r>
          </w:p>
        </w:tc>
      </w:tr>
      <w:tr>
        <w:tc>
          <w:tcPr>
            <w:tcBorders>
              <w:bottom w:val="nil"/>
            </w:tcBorders>
            <w:vMerge w:val="continue"/>
          </w:tcPr>
          <w:p/>
        </w:tc>
        <w:tc>
          <w:tcPr>
            <w:tcW w:w="7313" w:type="dxa"/>
          </w:tcPr>
          <w:p>
            <w:pPr>
              <w:pStyle w:val="0"/>
              <w:jc w:val="both"/>
            </w:pPr>
            <w:r>
              <w:rPr>
                <w:sz w:val="20"/>
              </w:rPr>
              <w:t xml:space="preserve">Выполнять коррекцию организации образовательной деятельности</w:t>
            </w:r>
          </w:p>
        </w:tc>
      </w:tr>
      <w:tr>
        <w:tc>
          <w:tcPr>
            <w:tcBorders>
              <w:bottom w:val="nil"/>
            </w:tcBorders>
            <w:vMerge w:val="continue"/>
          </w:tcPr>
          <w:p/>
        </w:tc>
        <w:tc>
          <w:tcPr>
            <w:tcW w:w="7313" w:type="dxa"/>
          </w:tcPr>
          <w:p>
            <w:pPr>
              <w:pStyle w:val="0"/>
              <w:jc w:val="both"/>
            </w:pPr>
            <w:r>
              <w:rPr>
                <w:sz w:val="20"/>
              </w:rPr>
              <w:t xml:space="preserve">Организовывать при реализации образовательных программ обеспечение условий социализации и индивидуализации развития обучающихся для их воспитания в соответствии с духовно-нравственными, социокультурными ценностями и принятыми в обществе правилами поведения</w:t>
            </w:r>
          </w:p>
        </w:tc>
      </w:tr>
      <w:tr>
        <w:tc>
          <w:tcPr>
            <w:tcBorders>
              <w:bottom w:val="nil"/>
            </w:tcBorders>
            <w:vMerge w:val="continue"/>
          </w:tcPr>
          <w:p/>
        </w:tc>
        <w:tc>
          <w:tcPr>
            <w:tcW w:w="7313" w:type="dxa"/>
          </w:tcPr>
          <w:p>
            <w:pPr>
              <w:pStyle w:val="0"/>
              <w:jc w:val="both"/>
            </w:pPr>
            <w:r>
              <w:rPr>
                <w:sz w:val="20"/>
              </w:rPr>
              <w:t xml:space="preserve">Реализовывать требования ФГОС ДО к развивающей предметно-пространственной среде, в том числе в сетевой форме</w:t>
            </w:r>
          </w:p>
        </w:tc>
      </w:tr>
      <w:tr>
        <w:tc>
          <w:tcPr>
            <w:tcBorders>
              <w:bottom w:val="nil"/>
            </w:tcBorders>
            <w:vMerge w:val="continue"/>
          </w:tcPr>
          <w:p/>
        </w:tc>
        <w:tc>
          <w:tcPr>
            <w:tcW w:w="7313" w:type="dxa"/>
          </w:tcPr>
          <w:p>
            <w:pPr>
              <w:pStyle w:val="0"/>
              <w:jc w:val="both"/>
            </w:pPr>
            <w:r>
              <w:rPr>
                <w:sz w:val="20"/>
              </w:rPr>
              <w:t xml:space="preserve">Организовывать систему деятельности по психолого-педагогическому сопровождению обучающихся в рамках реализации образовательных программ ДОО</w:t>
            </w:r>
          </w:p>
        </w:tc>
      </w:tr>
      <w:tr>
        <w:tc>
          <w:tcPr>
            <w:tcBorders>
              <w:bottom w:val="nil"/>
            </w:tcBorders>
            <w:vMerge w:val="continue"/>
          </w:tcPr>
          <w:p/>
        </w:tc>
        <w:tc>
          <w:tcPr>
            <w:tcW w:w="7313" w:type="dxa"/>
          </w:tcPr>
          <w:p>
            <w:pPr>
              <w:pStyle w:val="0"/>
              <w:jc w:val="both"/>
            </w:pPr>
            <w:r>
              <w:rPr>
                <w:sz w:val="20"/>
              </w:rPr>
              <w:t xml:space="preserve">Осуществлять организационно-методическое сопровождение деятельности по реализации образовательных программ</w:t>
            </w:r>
          </w:p>
        </w:tc>
      </w:tr>
      <w:tr>
        <w:tc>
          <w:tcPr>
            <w:tcBorders>
              <w:bottom w:val="nil"/>
            </w:tcBorders>
            <w:vMerge w:val="continue"/>
          </w:tcPr>
          <w:p/>
        </w:tc>
        <w:tc>
          <w:tcPr>
            <w:tcW w:w="7313" w:type="dxa"/>
          </w:tcPr>
          <w:p>
            <w:pPr>
              <w:pStyle w:val="0"/>
              <w:jc w:val="both"/>
            </w:pPr>
            <w:r>
              <w:rPr>
                <w:sz w:val="20"/>
              </w:rPr>
              <w:t xml:space="preserve">Организовывать методическую, психолого-педагогическую, диагностическую и консультативную помощь родителям (законным представителям) по вопросам воспитания и обучения детей</w:t>
            </w:r>
          </w:p>
        </w:tc>
      </w:tr>
      <w:tr>
        <w:tc>
          <w:tcPr>
            <w:tcBorders>
              <w:bottom w:val="nil"/>
            </w:tcBorders>
            <w:vMerge w:val="continue"/>
          </w:tcPr>
          <w:p/>
        </w:tc>
        <w:tc>
          <w:tcPr>
            <w:tcW w:w="7313" w:type="dxa"/>
          </w:tcPr>
          <w:p>
            <w:pPr>
              <w:pStyle w:val="0"/>
              <w:jc w:val="both"/>
            </w:pPr>
            <w:r>
              <w:rPr>
                <w:sz w:val="20"/>
              </w:rPr>
              <w:t xml:space="preserve">Организовывать мероприятия в рамках реализации внутренней системы оценки качества образования</w:t>
            </w:r>
          </w:p>
        </w:tc>
      </w:tr>
      <w:tr>
        <w:tc>
          <w:tcPr>
            <w:tcBorders>
              <w:bottom w:val="nil"/>
            </w:tcBorders>
            <w:vMerge w:val="continue"/>
          </w:tcPr>
          <w:p/>
        </w:tc>
        <w:tc>
          <w:tcPr>
            <w:tcW w:w="7313" w:type="dxa"/>
          </w:tcPr>
          <w:p>
            <w:pPr>
              <w:pStyle w:val="0"/>
              <w:jc w:val="both"/>
            </w:pPr>
            <w:r>
              <w:rPr>
                <w:sz w:val="20"/>
              </w:rPr>
              <w:t xml:space="preserve">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r>
      <w:tr>
        <w:tc>
          <w:tcPr>
            <w:tcW w:w="1757" w:type="dxa"/>
            <w:tcBorders>
              <w:top w:val="nil"/>
            </w:tcBorders>
            <w:vMerge w:val="restart"/>
          </w:tcPr>
          <w:p>
            <w:pPr>
              <w:pStyle w:val="0"/>
            </w:pPr>
            <w:r>
              <w:rPr>
                <w:sz w:val="20"/>
              </w:rPr>
            </w:r>
          </w:p>
        </w:tc>
        <w:tc>
          <w:tcPr>
            <w:tcW w:w="7313" w:type="dxa"/>
          </w:tcPr>
          <w:p>
            <w:pPr>
              <w:pStyle w:val="0"/>
              <w:jc w:val="both"/>
            </w:pPr>
            <w:r>
              <w:rPr>
                <w:sz w:val="20"/>
              </w:rPr>
              <w:t xml:space="preserve">Обеспечивать требования к реализации образовательных программ с применением дистанционных образовательных технологий и электронного обучения</w:t>
            </w:r>
          </w:p>
        </w:tc>
      </w:tr>
      <w:tr>
        <w:tc>
          <w:tcPr>
            <w:tcBorders>
              <w:top w:val="nil"/>
            </w:tcBorders>
            <w:vMerge w:val="continue"/>
          </w:tcPr>
          <w:p/>
        </w:tc>
        <w:tc>
          <w:tcPr>
            <w:tcW w:w="7313" w:type="dxa"/>
          </w:tcPr>
          <w:p>
            <w:pPr>
              <w:pStyle w:val="0"/>
              <w:jc w:val="both"/>
            </w:pPr>
            <w:r>
              <w:rPr>
                <w:sz w:val="20"/>
              </w:rPr>
              <w:t xml:space="preserve">Обеспечивать соблюдение требований к психолого-педагогическим, кадровым, финансовым и материально-техническим условиям в соответствии с ФГОС ДО при организации образовательной деятельности в образовательной организации, в том числе в сетевой форме</w:t>
            </w:r>
          </w:p>
        </w:tc>
      </w:tr>
      <w:tr>
        <w:tc>
          <w:tcPr>
            <w:tcBorders>
              <w:top w:val="nil"/>
            </w:tcBorders>
            <w:vMerge w:val="continue"/>
          </w:tcPr>
          <w:p/>
        </w:tc>
        <w:tc>
          <w:tcPr>
            <w:tcW w:w="7313" w:type="dxa"/>
          </w:tcPr>
          <w:p>
            <w:pPr>
              <w:pStyle w:val="0"/>
              <w:jc w:val="both"/>
            </w:pPr>
            <w:r>
              <w:rPr>
                <w:sz w:val="20"/>
              </w:rPr>
              <w:t xml:space="preserve">Руководить деятельностью по созданию в образовательной организации условий социализации и индивидуализации развития обучающихся</w:t>
            </w:r>
          </w:p>
        </w:tc>
      </w:tr>
      <w:tr>
        <w:tc>
          <w:tcPr>
            <w:tcBorders>
              <w:top w:val="nil"/>
            </w:tcBorders>
            <w:vMerge w:val="continue"/>
          </w:tcPr>
          <w:p/>
        </w:tc>
        <w:tc>
          <w:tcPr>
            <w:tcW w:w="7313" w:type="dxa"/>
          </w:tcPr>
          <w:p>
            <w:pPr>
              <w:pStyle w:val="0"/>
              <w:jc w:val="both"/>
            </w:pPr>
            <w:r>
              <w:rPr>
                <w:sz w:val="20"/>
              </w:rPr>
              <w:t xml:space="preserve">Организовывать работу по учету национально-культурных, климатических и других условий, в которых осуществляется образовательная деятельность</w:t>
            </w:r>
          </w:p>
        </w:tc>
      </w:tr>
      <w:tr>
        <w:tc>
          <w:tcPr>
            <w:tcBorders>
              <w:top w:val="nil"/>
            </w:tcBorders>
            <w:vMerge w:val="continue"/>
          </w:tcPr>
          <w:p/>
        </w:tc>
        <w:tc>
          <w:tcPr>
            <w:tcW w:w="7313" w:type="dxa"/>
          </w:tcPr>
          <w:p>
            <w:pPr>
              <w:pStyle w:val="0"/>
              <w:jc w:val="both"/>
            </w:pPr>
            <w:r>
              <w:rPr>
                <w:sz w:val="20"/>
              </w:rPr>
              <w:t xml:space="preserve">Обеспечивать охрану жизни и здоровья обучающихся и работников ДОО в процессе образовательной деятельности</w:t>
            </w:r>
          </w:p>
        </w:tc>
      </w:tr>
      <w:tr>
        <w:tc>
          <w:tcPr>
            <w:tcBorders>
              <w:top w:val="nil"/>
            </w:tcBorders>
            <w:vMerge w:val="continue"/>
          </w:tcPr>
          <w:p/>
        </w:tc>
        <w:tc>
          <w:tcPr>
            <w:tcW w:w="7313" w:type="dxa"/>
          </w:tcPr>
          <w:p>
            <w:pPr>
              <w:pStyle w:val="0"/>
              <w:jc w:val="both"/>
            </w:pPr>
            <w:r>
              <w:rPr>
                <w:sz w:val="20"/>
              </w:rPr>
              <w:t xml:space="preserve">Обеспечивать защиту прав обучающихся и других участников образовательных отношений</w:t>
            </w:r>
          </w:p>
        </w:tc>
      </w:tr>
      <w:tr>
        <w:tc>
          <w:tcPr>
            <w:tcBorders>
              <w:top w:val="nil"/>
            </w:tcBorders>
            <w:vMerge w:val="continue"/>
          </w:tcPr>
          <w:p/>
        </w:tc>
        <w:tc>
          <w:tcPr>
            <w:tcW w:w="7313" w:type="dxa"/>
          </w:tcPr>
          <w:p>
            <w:pPr>
              <w:pStyle w:val="0"/>
              <w:jc w:val="both"/>
            </w:pPr>
            <w:r>
              <w:rPr>
                <w:sz w:val="20"/>
              </w:rPr>
              <w:t xml:space="preserve">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ДОО</w:t>
            </w:r>
          </w:p>
        </w:tc>
      </w:tr>
      <w:tr>
        <w:tc>
          <w:tcPr>
            <w:tcBorders>
              <w:top w:val="nil"/>
            </w:tcBorders>
            <w:vMerge w:val="continue"/>
          </w:tcPr>
          <w:p/>
        </w:tc>
        <w:tc>
          <w:tcPr>
            <w:tcW w:w="7313" w:type="dxa"/>
          </w:tcPr>
          <w:p>
            <w:pPr>
              <w:pStyle w:val="0"/>
              <w:jc w:val="both"/>
            </w:pPr>
            <w:r>
              <w:rPr>
                <w:sz w:val="20"/>
              </w:rPr>
              <w:t xml:space="preserve">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Направления и тенденции развития дошкольного образования в Российской Федерации и в мировом образовательном пространстве</w:t>
            </w:r>
          </w:p>
        </w:tc>
      </w:tr>
      <w:tr>
        <w:tc>
          <w:tcPr>
            <w:vMerge w:val="continue"/>
          </w:tcPr>
          <w:p/>
        </w:tc>
        <w:tc>
          <w:tcPr>
            <w:tcW w:w="7313" w:type="dxa"/>
          </w:tcPr>
          <w:p>
            <w:pPr>
              <w:pStyle w:val="0"/>
              <w:jc w:val="both"/>
            </w:pPr>
            <w:r>
              <w:rPr>
                <w:sz w:val="20"/>
              </w:rPr>
              <w:t xml:space="preserve">Основы возрастной психологии и педагогики детей дошкольного возраста</w:t>
            </w:r>
          </w:p>
        </w:tc>
      </w:tr>
      <w:tr>
        <w:tc>
          <w:tcPr>
            <w:vMerge w:val="continue"/>
          </w:tcPr>
          <w:p/>
        </w:tc>
        <w:tc>
          <w:tcPr>
            <w:tcW w:w="7313" w:type="dxa"/>
          </w:tcPr>
          <w:p>
            <w:pPr>
              <w:pStyle w:val="0"/>
              <w:jc w:val="both"/>
            </w:pPr>
            <w:r>
              <w:rPr>
                <w:sz w:val="20"/>
              </w:rPr>
              <w:t xml:space="preserve">Основы практической психологии, необходимые для руководства образовательной деятельностью, включая вопросы возрастного и профессионального развития, психологии личности и групп</w:t>
            </w:r>
          </w:p>
        </w:tc>
      </w:tr>
      <w:tr>
        <w:tc>
          <w:tcPr>
            <w:vMerge w:val="continue"/>
          </w:tcPr>
          <w:p/>
        </w:tc>
        <w:tc>
          <w:tcPr>
            <w:tcW w:w="7313" w:type="dxa"/>
          </w:tcPr>
          <w:p>
            <w:pPr>
              <w:pStyle w:val="0"/>
              <w:jc w:val="both"/>
            </w:pPr>
            <w:r>
              <w:rPr>
                <w:sz w:val="20"/>
              </w:rPr>
              <w:t xml:space="preserve">Принципы, методы и технологии разработки, анализа и реализации образовательных программ</w:t>
            </w:r>
          </w:p>
        </w:tc>
      </w:tr>
      <w:tr>
        <w:tc>
          <w:tcPr>
            <w:vMerge w:val="continue"/>
          </w:tcPr>
          <w:p/>
        </w:tc>
        <w:tc>
          <w:tcPr>
            <w:tcW w:w="7313" w:type="dxa"/>
          </w:tcPr>
          <w:p>
            <w:pPr>
              <w:pStyle w:val="0"/>
              <w:jc w:val="both"/>
            </w:pPr>
            <w:r>
              <w:rPr>
                <w:sz w:val="20"/>
              </w:rPr>
              <w:t xml:space="preserve">Образовательные теории, технологии и средства обучения и воспитания, границы и возможности их использования в дошкольном образовании</w:t>
            </w:r>
          </w:p>
        </w:tc>
      </w:tr>
      <w:tr>
        <w:tc>
          <w:tcPr>
            <w:vMerge w:val="continue"/>
          </w:tcPr>
          <w:p/>
        </w:tc>
        <w:tc>
          <w:tcPr>
            <w:tcW w:w="7313" w:type="dxa"/>
          </w:tcPr>
          <w:p>
            <w:pPr>
              <w:pStyle w:val="0"/>
              <w:jc w:val="both"/>
            </w:pPr>
            <w:r>
              <w:rPr>
                <w:sz w:val="20"/>
              </w:rPr>
              <w:t xml:space="preserve">Примерные образовательные программы дошкольного образования</w:t>
            </w:r>
          </w:p>
        </w:tc>
      </w:tr>
      <w:tr>
        <w:tc>
          <w:tcPr>
            <w:vMerge w:val="continue"/>
          </w:tcPr>
          <w:p/>
        </w:tc>
        <w:tc>
          <w:tcPr>
            <w:tcW w:w="7313" w:type="dxa"/>
          </w:tcPr>
          <w:p>
            <w:pPr>
              <w:pStyle w:val="0"/>
              <w:jc w:val="both"/>
            </w:pPr>
            <w:r>
              <w:rPr>
                <w:sz w:val="20"/>
              </w:rPr>
              <w:t xml:space="preserve">Примерные адаптированные основные образовательные программы дошкольного образования детей с ОВЗ</w:t>
            </w:r>
          </w:p>
        </w:tc>
      </w:tr>
      <w:tr>
        <w:tc>
          <w:tcPr>
            <w:vMerge w:val="continue"/>
          </w:tcPr>
          <w:p/>
        </w:tc>
        <w:tc>
          <w:tcPr>
            <w:tcW w:w="7313" w:type="dxa"/>
          </w:tcPr>
          <w:p>
            <w:pPr>
              <w:pStyle w:val="0"/>
              <w:jc w:val="both"/>
            </w:pPr>
            <w:r>
              <w:rPr>
                <w:sz w:val="20"/>
              </w:rPr>
              <w:t xml:space="preserve">Основы физиологии и гигиены детей дошкольного возраста</w:t>
            </w:r>
          </w:p>
        </w:tc>
      </w:tr>
      <w:tr>
        <w:tc>
          <w:tcPr>
            <w:vMerge w:val="continue"/>
          </w:tcPr>
          <w:p/>
        </w:tc>
        <w:tc>
          <w:tcPr>
            <w:tcW w:w="7313" w:type="dxa"/>
          </w:tcPr>
          <w:p>
            <w:pPr>
              <w:pStyle w:val="0"/>
              <w:jc w:val="both"/>
            </w:pPr>
            <w:r>
              <w:rPr>
                <w:sz w:val="20"/>
              </w:rPr>
              <w:t xml:space="preserve">Основы менеджмента в сфере дошкольного образования</w:t>
            </w:r>
          </w:p>
        </w:tc>
      </w:tr>
      <w:tr>
        <w:tc>
          <w:tcPr>
            <w:vMerge w:val="continue"/>
          </w:tcPr>
          <w:p/>
        </w:tc>
        <w:tc>
          <w:tcPr>
            <w:tcW w:w="7313" w:type="dxa"/>
          </w:tcPr>
          <w:p>
            <w:pPr>
              <w:pStyle w:val="0"/>
              <w:jc w:val="both"/>
            </w:pPr>
            <w:r>
              <w:rPr>
                <w:sz w:val="20"/>
              </w:rPr>
              <w:t xml:space="preserve">Подходы, методы и инструменты мониторинга и оценки качества образования</w:t>
            </w:r>
          </w:p>
        </w:tc>
      </w:tr>
      <w:tr>
        <w:tc>
          <w:tcPr>
            <w:vMerge w:val="continue"/>
          </w:tcPr>
          <w:p/>
        </w:tc>
        <w:tc>
          <w:tcPr>
            <w:tcW w:w="7313" w:type="dxa"/>
          </w:tcPr>
          <w:p>
            <w:pPr>
              <w:pStyle w:val="0"/>
              <w:jc w:val="both"/>
            </w:pPr>
            <w:hyperlink w:history="0" r:id="rId26"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Организации Объединенных Наций о правах ребенка (далее - Конвенция ООН), 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tc>
          <w:tcPr>
            <w:vMerge w:val="continue"/>
          </w:tcPr>
          <w:p/>
        </w:tc>
        <w:tc>
          <w:tcPr>
            <w:tcW w:w="7313" w:type="dxa"/>
          </w:tcPr>
          <w:p>
            <w:pPr>
              <w:pStyle w:val="0"/>
              <w:jc w:val="both"/>
            </w:pPr>
            <w:r>
              <w:rPr>
                <w:sz w:val="20"/>
              </w:rPr>
              <w:t xml:space="preserve">ФГОС ДО</w:t>
            </w:r>
          </w:p>
        </w:tc>
      </w:tr>
      <w:tr>
        <w:tc>
          <w:tcPr>
            <w:vMerge w:val="continue"/>
          </w:tcPr>
          <w:p/>
        </w:tc>
        <w:tc>
          <w:tcPr>
            <w:tcW w:w="7313" w:type="dxa"/>
          </w:tcPr>
          <w:p>
            <w:pPr>
              <w:pStyle w:val="0"/>
              <w:jc w:val="both"/>
            </w:pPr>
            <w:r>
              <w:rPr>
                <w:sz w:val="20"/>
              </w:rPr>
              <w:t xml:space="preserve">Санитарно-эпидемиологические правила и нормативы, относящиеся к деятельности ДОО</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3.1.2.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Организация присмотра и ухода за детьми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A/02.7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Планирование комплекса мероприятий по присмотру и уходу за детьми в ДОО</w:t>
            </w:r>
          </w:p>
        </w:tc>
      </w:tr>
      <w:tr>
        <w:tc>
          <w:tcPr>
            <w:vMerge w:val="continue"/>
          </w:tcPr>
          <w:p/>
        </w:tc>
        <w:tc>
          <w:tcPr>
            <w:tcW w:w="7313" w:type="dxa"/>
          </w:tcPr>
          <w:p>
            <w:pPr>
              <w:pStyle w:val="0"/>
              <w:jc w:val="both"/>
            </w:pPr>
            <w:r>
              <w:rPr>
                <w:sz w:val="20"/>
              </w:rPr>
              <w:t xml:space="preserve">Обеспечение специальных условий для присмотра и ухода за детьми с ОВЗ, учитывающих особенности их психофизического развития</w:t>
            </w:r>
          </w:p>
        </w:tc>
      </w:tr>
      <w:tr>
        <w:tc>
          <w:tcPr>
            <w:vMerge w:val="continue"/>
          </w:tcPr>
          <w:p/>
        </w:tc>
        <w:tc>
          <w:tcPr>
            <w:tcW w:w="7313" w:type="dxa"/>
          </w:tcPr>
          <w:p>
            <w:pPr>
              <w:pStyle w:val="0"/>
              <w:jc w:val="both"/>
            </w:pPr>
            <w:r>
              <w:rPr>
                <w:sz w:val="20"/>
              </w:rPr>
              <w:t xml:space="preserve">Организация и контроль работы системы питания в ДОО</w:t>
            </w:r>
          </w:p>
        </w:tc>
      </w:tr>
      <w:tr>
        <w:tc>
          <w:tcPr>
            <w:vMerge w:val="continue"/>
          </w:tcPr>
          <w:p/>
        </w:tc>
        <w:tc>
          <w:tcPr>
            <w:tcW w:w="7313" w:type="dxa"/>
          </w:tcPr>
          <w:p>
            <w:pPr>
              <w:pStyle w:val="0"/>
              <w:jc w:val="both"/>
            </w:pPr>
            <w:r>
              <w:rPr>
                <w:sz w:val="20"/>
              </w:rPr>
              <w:t xml:space="preserve">Руководство формированием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tc>
          <w:tcPr>
            <w:vMerge w:val="continue"/>
          </w:tcPr>
          <w:p/>
        </w:tc>
        <w:tc>
          <w:tcPr>
            <w:tcW w:w="7313" w:type="dxa"/>
          </w:tcPr>
          <w:p>
            <w:pPr>
              <w:pStyle w:val="0"/>
              <w:jc w:val="both"/>
            </w:pPr>
            <w:r>
              <w:rPr>
                <w:sz w:val="20"/>
              </w:rPr>
              <w:t xml:space="preserve">Руководство формированием системы методического обеспечения присмотра и ухода за детьми в ДОО</w:t>
            </w:r>
          </w:p>
        </w:tc>
      </w:tr>
      <w:tr>
        <w:tc>
          <w:tcPr>
            <w:vMerge w:val="continue"/>
          </w:tcPr>
          <w:p/>
        </w:tc>
        <w:tc>
          <w:tcPr>
            <w:tcW w:w="7313" w:type="dxa"/>
          </w:tcPr>
          <w:p>
            <w:pPr>
              <w:pStyle w:val="0"/>
              <w:jc w:val="both"/>
            </w:pPr>
            <w:r>
              <w:rPr>
                <w:sz w:val="20"/>
              </w:rPr>
              <w:t xml:space="preserve">Управление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tc>
          <w:tcPr>
            <w:vMerge w:val="continue"/>
          </w:tcPr>
          <w:p/>
        </w:tc>
        <w:tc>
          <w:tcPr>
            <w:tcW w:w="7313" w:type="dxa"/>
          </w:tcPr>
          <w:p>
            <w:pPr>
              <w:pStyle w:val="0"/>
              <w:jc w:val="both"/>
            </w:pPr>
            <w:r>
              <w:rPr>
                <w:sz w:val="20"/>
              </w:rPr>
              <w:t xml:space="preserve">Обеспечение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tc>
      </w:tr>
      <w:tr>
        <w:tc>
          <w:tcPr>
            <w:vMerge w:val="continue"/>
          </w:tcPr>
          <w:p/>
        </w:tc>
        <w:tc>
          <w:tcPr>
            <w:tcW w:w="7313" w:type="dxa"/>
          </w:tcPr>
          <w:p>
            <w:pPr>
              <w:pStyle w:val="0"/>
              <w:jc w:val="both"/>
            </w:pPr>
            <w:r>
              <w:rPr>
                <w:sz w:val="20"/>
              </w:rPr>
              <w:t xml:space="preserve">Контроль и коррекция соблюдения санитарных и гигиенических правил и требований работниками ДОО</w:t>
            </w:r>
          </w:p>
        </w:tc>
      </w:tr>
      <w:tr>
        <w:tc>
          <w:tcPr>
            <w:tcW w:w="1757" w:type="dxa"/>
            <w:vMerge w:val="restart"/>
          </w:tcPr>
          <w:p>
            <w:pPr>
              <w:pStyle w:val="0"/>
            </w:pPr>
            <w:r>
              <w:rPr>
                <w:sz w:val="20"/>
              </w:rPr>
              <w:t xml:space="preserve">Необходимые умения</w:t>
            </w:r>
          </w:p>
        </w:tc>
        <w:tc>
          <w:tcPr>
            <w:tcW w:w="7313" w:type="dxa"/>
          </w:tcPr>
          <w:p>
            <w:pPr>
              <w:pStyle w:val="0"/>
              <w:jc w:val="both"/>
            </w:pPr>
            <w:r>
              <w:rPr>
                <w:sz w:val="20"/>
              </w:rPr>
              <w:t xml:space="preserve">Планировать комплекс мероприятий по присмотру и уходу за детьми в ДОО</w:t>
            </w:r>
          </w:p>
        </w:tc>
      </w:tr>
      <w:tr>
        <w:tc>
          <w:tcPr>
            <w:vMerge w:val="continue"/>
          </w:tcPr>
          <w:p/>
        </w:tc>
        <w:tc>
          <w:tcPr>
            <w:tcW w:w="7313" w:type="dxa"/>
          </w:tcPr>
          <w:p>
            <w:pPr>
              <w:pStyle w:val="0"/>
              <w:jc w:val="both"/>
            </w:pPr>
            <w:r>
              <w:rPr>
                <w:sz w:val="20"/>
              </w:rPr>
              <w:t xml:space="preserve">Организовывать группы присмотра и ухода за детьми в соответствии с учредительными документами ДОО</w:t>
            </w:r>
          </w:p>
        </w:tc>
      </w:tr>
      <w:tr>
        <w:tc>
          <w:tcPr>
            <w:vMerge w:val="continue"/>
          </w:tcPr>
          <w:p/>
        </w:tc>
        <w:tc>
          <w:tcPr>
            <w:tcW w:w="7313" w:type="dxa"/>
          </w:tcPr>
          <w:p>
            <w:pPr>
              <w:pStyle w:val="0"/>
              <w:jc w:val="both"/>
            </w:pPr>
            <w:r>
              <w:rPr>
                <w:sz w:val="20"/>
              </w:rPr>
              <w:t xml:space="preserve">Обеспечивать специальные условия для присмотра и ухода за детьми с ОВЗ, учитывающие особенности их психофизического развития</w:t>
            </w:r>
          </w:p>
        </w:tc>
      </w:tr>
      <w:tr>
        <w:tc>
          <w:tcPr>
            <w:vMerge w:val="continue"/>
          </w:tcPr>
          <w:p/>
        </w:tc>
        <w:tc>
          <w:tcPr>
            <w:tcW w:w="7313" w:type="dxa"/>
          </w:tcPr>
          <w:p>
            <w:pPr>
              <w:pStyle w:val="0"/>
              <w:jc w:val="both"/>
            </w:pPr>
            <w:r>
              <w:rPr>
                <w:sz w:val="20"/>
              </w:rPr>
              <w:t xml:space="preserve">Организовывать и контролировать систему питания в ДОО</w:t>
            </w:r>
          </w:p>
        </w:tc>
      </w:tr>
      <w:tr>
        <w:tc>
          <w:tcPr>
            <w:vMerge w:val="continue"/>
          </w:tcPr>
          <w:p/>
        </w:tc>
        <w:tc>
          <w:tcPr>
            <w:tcW w:w="7313" w:type="dxa"/>
          </w:tcPr>
          <w:p>
            <w:pPr>
              <w:pStyle w:val="0"/>
              <w:jc w:val="both"/>
            </w:pPr>
            <w:r>
              <w:rPr>
                <w:sz w:val="20"/>
              </w:rPr>
              <w:t xml:space="preserve">Организовывать систему медицинского сопровождения обучающихся</w:t>
            </w:r>
          </w:p>
        </w:tc>
      </w:tr>
      <w:tr>
        <w:tc>
          <w:tcPr>
            <w:vMerge w:val="continue"/>
          </w:tcPr>
          <w:p/>
        </w:tc>
        <w:tc>
          <w:tcPr>
            <w:tcW w:w="7313" w:type="dxa"/>
          </w:tcPr>
          <w:p>
            <w:pPr>
              <w:pStyle w:val="0"/>
              <w:jc w:val="both"/>
            </w:pPr>
            <w:r>
              <w:rPr>
                <w:sz w:val="20"/>
              </w:rPr>
              <w:t xml:space="preserve">Организовывать систему охраны и сохранения здоровья обучающихся</w:t>
            </w:r>
          </w:p>
        </w:tc>
      </w:tr>
      <w:tr>
        <w:tc>
          <w:tcPr>
            <w:vMerge w:val="continue"/>
          </w:tcPr>
          <w:p/>
        </w:tc>
        <w:tc>
          <w:tcPr>
            <w:tcW w:w="7313" w:type="dxa"/>
          </w:tcPr>
          <w:p>
            <w:pPr>
              <w:pStyle w:val="0"/>
              <w:jc w:val="both"/>
            </w:pPr>
            <w:r>
              <w:rPr>
                <w:sz w:val="20"/>
              </w:rPr>
              <w:t xml:space="preserve">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tc>
      </w:tr>
      <w:tr>
        <w:tc>
          <w:tcPr>
            <w:vMerge w:val="continue"/>
          </w:tcPr>
          <w:p/>
        </w:tc>
        <w:tc>
          <w:tcPr>
            <w:tcW w:w="7313" w:type="dxa"/>
          </w:tcPr>
          <w:p>
            <w:pPr>
              <w:pStyle w:val="0"/>
              <w:jc w:val="both"/>
            </w:pPr>
            <w:r>
              <w:rPr>
                <w:sz w:val="20"/>
              </w:rPr>
              <w:t xml:space="preserve">Руководить формированием системы методического обеспечения присмотра и ухода за детьми в ДОО</w:t>
            </w:r>
          </w:p>
        </w:tc>
      </w:tr>
      <w:tr>
        <w:tc>
          <w:tcPr>
            <w:vMerge w:val="continue"/>
          </w:tcPr>
          <w:p/>
        </w:tc>
        <w:tc>
          <w:tcPr>
            <w:tcW w:w="7313" w:type="dxa"/>
          </w:tcPr>
          <w:p>
            <w:pPr>
              <w:pStyle w:val="0"/>
              <w:jc w:val="both"/>
            </w:pPr>
            <w:r>
              <w:rPr>
                <w:sz w:val="20"/>
              </w:rPr>
              <w:t xml:space="preserve">Управлять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tc>
      </w:tr>
      <w:tr>
        <w:tc>
          <w:tcPr>
            <w:vMerge w:val="continue"/>
          </w:tcPr>
          <w:p/>
        </w:tc>
        <w:tc>
          <w:tcPr>
            <w:tcW w:w="7313" w:type="dxa"/>
          </w:tcPr>
          <w:p>
            <w:pPr>
              <w:pStyle w:val="0"/>
              <w:jc w:val="both"/>
            </w:pPr>
            <w:r>
              <w:rPr>
                <w:sz w:val="20"/>
              </w:rPr>
              <w:t xml:space="preserve">Организовывать работы по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tc>
      </w:tr>
      <w:tr>
        <w:tc>
          <w:tcPr>
            <w:vMerge w:val="continue"/>
          </w:tcPr>
          <w:p/>
        </w:tc>
        <w:tc>
          <w:tcPr>
            <w:tcW w:w="7313" w:type="dxa"/>
          </w:tcPr>
          <w:p>
            <w:pPr>
              <w:pStyle w:val="0"/>
              <w:jc w:val="both"/>
            </w:pPr>
            <w:r>
              <w:rPr>
                <w:sz w:val="20"/>
              </w:rPr>
              <w:t xml:space="preserve">Осуществлять производственный контроль за соблюдением санитарных правил и выполнением санитарно-противоэпидемиологических (профилактических) мероприятий в ДОО</w:t>
            </w:r>
          </w:p>
        </w:tc>
      </w:tr>
      <w:tr>
        <w:tc>
          <w:tcPr>
            <w:vMerge w:val="continue"/>
          </w:tcPr>
          <w:p/>
        </w:tc>
        <w:tc>
          <w:tcPr>
            <w:tcW w:w="7313" w:type="dxa"/>
          </w:tcPr>
          <w:p>
            <w:pPr>
              <w:pStyle w:val="0"/>
              <w:jc w:val="both"/>
            </w:pPr>
            <w:r>
              <w:rPr>
                <w:sz w:val="20"/>
              </w:rPr>
              <w:t xml:space="preserve">Организовывать ведение учета и отчетности по вопросам, связанным с осуществлением производственного контроля</w:t>
            </w:r>
          </w:p>
        </w:tc>
      </w:tr>
      <w:tr>
        <w:tc>
          <w:tcPr>
            <w:vMerge w:val="continue"/>
          </w:tcPr>
          <w:p/>
        </w:tc>
        <w:tc>
          <w:tcPr>
            <w:tcW w:w="7313" w:type="dxa"/>
          </w:tcPr>
          <w:p>
            <w:pPr>
              <w:pStyle w:val="0"/>
              <w:jc w:val="both"/>
            </w:pPr>
            <w:r>
              <w:rPr>
                <w:sz w:val="20"/>
              </w:rPr>
              <w:t xml:space="preserve">Организовывать оказание первой помощи пострадавшим</w:t>
            </w:r>
          </w:p>
        </w:tc>
      </w:tr>
      <w:tr>
        <w:tc>
          <w:tcPr>
            <w:tcW w:w="1757" w:type="dxa"/>
            <w:vMerge w:val="restart"/>
          </w:tcPr>
          <w:p>
            <w:pPr>
              <w:pStyle w:val="0"/>
            </w:pPr>
            <w:r>
              <w:rPr>
                <w:sz w:val="20"/>
              </w:rPr>
              <w:t xml:space="preserve">Необходимые знания</w:t>
            </w:r>
          </w:p>
        </w:tc>
        <w:tc>
          <w:tcPr>
            <w:tcW w:w="7313" w:type="dxa"/>
          </w:tcPr>
          <w:p>
            <w:pPr>
              <w:pStyle w:val="0"/>
              <w:jc w:val="both"/>
            </w:pPr>
            <w:hyperlink w:history="0" r:id="rId27"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ООН, законодательство Российской Федерации, субъекта Российской Федерации, нормативные правовые акты муниципального района или городского округа сфере дошкольного образования</w:t>
            </w:r>
          </w:p>
        </w:tc>
      </w:tr>
      <w:tr>
        <w:tc>
          <w:tcPr>
            <w:vMerge w:val="continue"/>
          </w:tcPr>
          <w:p/>
        </w:tc>
        <w:tc>
          <w:tcPr>
            <w:tcW w:w="7313" w:type="dxa"/>
          </w:tcPr>
          <w:p>
            <w:pPr>
              <w:pStyle w:val="0"/>
              <w:jc w:val="both"/>
            </w:pPr>
            <w:r>
              <w:rPr>
                <w:sz w:val="20"/>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tc>
          <w:tcPr>
            <w:vMerge w:val="continue"/>
          </w:tcPr>
          <w:p/>
        </w:tc>
        <w:tc>
          <w:tcPr>
            <w:tcW w:w="7313" w:type="dxa"/>
          </w:tcPr>
          <w:p>
            <w:pPr>
              <w:pStyle w:val="0"/>
              <w:jc w:val="both"/>
            </w:pPr>
            <w:r>
              <w:rPr>
                <w:sz w:val="20"/>
              </w:rPr>
              <w:t xml:space="preserve">Основы менеджмента в сфере дошкольного образования</w:t>
            </w:r>
          </w:p>
        </w:tc>
      </w:tr>
      <w:tr>
        <w:tc>
          <w:tcPr>
            <w:vMerge w:val="continue"/>
          </w:tcPr>
          <w:p/>
        </w:tc>
        <w:tc>
          <w:tcPr>
            <w:tcW w:w="7313" w:type="dxa"/>
          </w:tcPr>
          <w:p>
            <w:pPr>
              <w:pStyle w:val="0"/>
              <w:jc w:val="both"/>
            </w:pPr>
            <w:r>
              <w:rPr>
                <w:sz w:val="20"/>
              </w:rPr>
              <w:t xml:space="preserve">Основы возрастной психологии и педагогики детей дошкольного возраста</w:t>
            </w:r>
          </w:p>
        </w:tc>
      </w:tr>
      <w:tr>
        <w:tc>
          <w:tcPr>
            <w:vMerge w:val="continue"/>
          </w:tcPr>
          <w:p/>
        </w:tc>
        <w:tc>
          <w:tcPr>
            <w:tcW w:w="7313" w:type="dxa"/>
          </w:tcPr>
          <w:p>
            <w:pPr>
              <w:pStyle w:val="0"/>
              <w:jc w:val="both"/>
            </w:pPr>
            <w:r>
              <w:rPr>
                <w:sz w:val="20"/>
              </w:rPr>
              <w:t xml:space="preserve">Основы физиологии и гигиены детей дошкольного возраста</w:t>
            </w:r>
          </w:p>
        </w:tc>
      </w:tr>
      <w:tr>
        <w:tc>
          <w:tcPr>
            <w:vMerge w:val="continue"/>
          </w:tcPr>
          <w:p/>
        </w:tc>
        <w:tc>
          <w:tcPr>
            <w:tcW w:w="7313" w:type="dxa"/>
          </w:tcPr>
          <w:p>
            <w:pPr>
              <w:pStyle w:val="0"/>
              <w:jc w:val="both"/>
            </w:pPr>
            <w:r>
              <w:rPr>
                <w:sz w:val="20"/>
              </w:rPr>
              <w:t xml:space="preserve">Принципы соблюдения здорового образа жизни</w:t>
            </w:r>
          </w:p>
        </w:tc>
      </w:tr>
      <w:tr>
        <w:tc>
          <w:tcPr>
            <w:vMerge w:val="continue"/>
          </w:tcPr>
          <w:p/>
        </w:tc>
        <w:tc>
          <w:tcPr>
            <w:tcW w:w="7313" w:type="dxa"/>
          </w:tcPr>
          <w:p>
            <w:pPr>
              <w:pStyle w:val="0"/>
              <w:jc w:val="both"/>
            </w:pPr>
            <w:r>
              <w:rPr>
                <w:sz w:val="20"/>
              </w:rPr>
              <w:t xml:space="preserve">Нормы профессиональной этики педагогических работников</w:t>
            </w:r>
          </w:p>
        </w:tc>
      </w:tr>
      <w:tr>
        <w:tc>
          <w:tcPr>
            <w:vMerge w:val="continue"/>
          </w:tcPr>
          <w:p/>
        </w:tc>
        <w:tc>
          <w:tcPr>
            <w:tcW w:w="7313" w:type="dxa"/>
          </w:tcPr>
          <w:p>
            <w:pPr>
              <w:pStyle w:val="0"/>
              <w:jc w:val="both"/>
            </w:pPr>
            <w:r>
              <w:rPr>
                <w:sz w:val="20"/>
              </w:rPr>
              <w:t xml:space="preserve">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ДОО</w:t>
            </w:r>
          </w:p>
        </w:tc>
      </w:tr>
      <w:tr>
        <w:tc>
          <w:tcPr>
            <w:vMerge w:val="continue"/>
          </w:tcPr>
          <w:p/>
        </w:tc>
        <w:tc>
          <w:tcPr>
            <w:tcW w:w="7313" w:type="dxa"/>
          </w:tcPr>
          <w:p>
            <w:pPr>
              <w:pStyle w:val="0"/>
              <w:jc w:val="both"/>
            </w:pPr>
            <w:r>
              <w:rPr>
                <w:sz w:val="20"/>
              </w:rPr>
              <w:t xml:space="preserve">Санитарно-эпидемиологические правила и нормативы</w:t>
            </w:r>
          </w:p>
        </w:tc>
      </w:tr>
      <w:tr>
        <w:tc>
          <w:tcPr>
            <w:vMerge w:val="continue"/>
          </w:tcPr>
          <w:p/>
        </w:tc>
        <w:tc>
          <w:tcPr>
            <w:tcW w:w="7313" w:type="dxa"/>
          </w:tcPr>
          <w:p>
            <w:pPr>
              <w:pStyle w:val="0"/>
              <w:jc w:val="both"/>
            </w:pPr>
            <w:r>
              <w:rPr>
                <w:sz w:val="20"/>
              </w:rPr>
              <w:t xml:space="preserve">Основы делопроизводства в ДОО</w:t>
            </w:r>
          </w:p>
        </w:tc>
      </w:tr>
      <w:tr>
        <w:tc>
          <w:tcPr>
            <w:vMerge w:val="continue"/>
          </w:tcPr>
          <w:p/>
        </w:tc>
        <w:tc>
          <w:tcPr>
            <w:tcW w:w="7313" w:type="dxa"/>
          </w:tcPr>
          <w:p>
            <w:pPr>
              <w:pStyle w:val="0"/>
              <w:jc w:val="both"/>
            </w:pPr>
            <w:r>
              <w:rPr>
                <w:sz w:val="20"/>
              </w:rPr>
              <w:t xml:space="preserve">Способы и техники оказания первой помощи больным и пострадавшим</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3.1.3.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Администрирование деятельности дошкольной образовательной организации</w:t>
            </w:r>
          </w:p>
        </w:tc>
        <w:tc>
          <w:tcPr>
            <w:tcW w:w="624" w:type="dxa"/>
            <w:vAlign w:val="center"/>
            <w:tcBorders>
              <w:top w:val="nil"/>
              <w:bottom w:val="nil"/>
            </w:tcBorders>
          </w:tcPr>
          <w:p>
            <w:pPr>
              <w:pStyle w:val="0"/>
            </w:pPr>
            <w:r>
              <w:rPr>
                <w:sz w:val="20"/>
              </w:rPr>
              <w:t xml:space="preserve">Код</w:t>
            </w:r>
          </w:p>
        </w:tc>
        <w:tc>
          <w:tcPr>
            <w:tcW w:w="794" w:type="dxa"/>
            <w:vAlign w:val="center"/>
            <w:tcBorders>
              <w:top w:val="single" w:sz="4"/>
              <w:bottom w:val="single" w:sz="4"/>
            </w:tcBorders>
          </w:tcPr>
          <w:p>
            <w:pPr>
              <w:pStyle w:val="0"/>
              <w:jc w:val="center"/>
            </w:pPr>
            <w:r>
              <w:rPr>
                <w:sz w:val="20"/>
              </w:rPr>
              <w:t xml:space="preserve">A/03.7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Руководство ДОО на основе принципов государственно-общественного управления, включая формирование и поддержку коллегиальных органов управления ДОО с привлечением представителей участников образовательных отношений</w:t>
            </w:r>
          </w:p>
        </w:tc>
      </w:tr>
      <w:tr>
        <w:tc>
          <w:tcPr>
            <w:vMerge w:val="continue"/>
          </w:tcPr>
          <w:p/>
        </w:tc>
        <w:tc>
          <w:tcPr>
            <w:tcW w:w="7313" w:type="dxa"/>
          </w:tcPr>
          <w:p>
            <w:pPr>
              <w:pStyle w:val="0"/>
              <w:jc w:val="both"/>
            </w:pPr>
            <w:r>
              <w:rPr>
                <w:sz w:val="20"/>
              </w:rPr>
              <w:t xml:space="preserve">Управление разработкой, актуализацией и утверждением локальных нормативных актов ДОО</w:t>
            </w:r>
          </w:p>
        </w:tc>
      </w:tr>
      <w:tr>
        <w:tc>
          <w:tcPr>
            <w:vMerge w:val="continue"/>
          </w:tcPr>
          <w:p/>
        </w:tc>
        <w:tc>
          <w:tcPr>
            <w:tcW w:w="7313" w:type="dxa"/>
          </w:tcPr>
          <w:p>
            <w:pPr>
              <w:pStyle w:val="0"/>
              <w:jc w:val="both"/>
            </w:pPr>
            <w:r>
              <w:rPr>
                <w:sz w:val="20"/>
              </w:rPr>
              <w:t xml:space="preserve">Организация приема, перевода обучающихся в ДОО и их отчисления</w:t>
            </w:r>
          </w:p>
        </w:tc>
      </w:tr>
      <w:tr>
        <w:tc>
          <w:tcPr>
            <w:vMerge w:val="continue"/>
          </w:tcPr>
          <w:p/>
        </w:tc>
        <w:tc>
          <w:tcPr>
            <w:tcW w:w="7313" w:type="dxa"/>
          </w:tcPr>
          <w:p>
            <w:pPr>
              <w:pStyle w:val="0"/>
              <w:jc w:val="both"/>
            </w:pPr>
            <w:r>
              <w:rPr>
                <w:sz w:val="20"/>
              </w:rPr>
              <w:t xml:space="preserve">Планирование, координация и контроль деятельности структурных подразделений ДОО</w:t>
            </w:r>
          </w:p>
        </w:tc>
      </w:tr>
      <w:tr>
        <w:tc>
          <w:tcPr>
            <w:vMerge w:val="continue"/>
          </w:tcPr>
          <w:p/>
        </w:tc>
        <w:tc>
          <w:tcPr>
            <w:tcW w:w="7313" w:type="dxa"/>
          </w:tcPr>
          <w:p>
            <w:pPr>
              <w:pStyle w:val="0"/>
              <w:jc w:val="both"/>
            </w:pPr>
            <w:r>
              <w:rPr>
                <w:sz w:val="20"/>
              </w:rPr>
              <w:t xml:space="preserve">Руководство административной, финансовой и хозяйственной деятельностью в соответствии с учредительными документами ДОО</w:t>
            </w:r>
          </w:p>
        </w:tc>
      </w:tr>
      <w:tr>
        <w:tc>
          <w:tcPr>
            <w:vMerge w:val="continue"/>
          </w:tcPr>
          <w:p/>
        </w:tc>
        <w:tc>
          <w:tcPr>
            <w:tcW w:w="7313" w:type="dxa"/>
          </w:tcPr>
          <w:p>
            <w:pPr>
              <w:pStyle w:val="0"/>
              <w:jc w:val="both"/>
            </w:pPr>
            <w:r>
              <w:rPr>
                <w:sz w:val="20"/>
              </w:rPr>
              <w:t xml:space="preserve">Управление деятельностью по привлечению и контролю использования финансовых ресурсов</w:t>
            </w:r>
          </w:p>
        </w:tc>
      </w:tr>
      <w:tr>
        <w:tc>
          <w:tcPr>
            <w:vMerge w:val="continue"/>
          </w:tcPr>
          <w:p/>
        </w:tc>
        <w:tc>
          <w:tcPr>
            <w:tcW w:w="7313" w:type="dxa"/>
          </w:tcPr>
          <w:p>
            <w:pPr>
              <w:pStyle w:val="0"/>
              <w:jc w:val="both"/>
            </w:pPr>
            <w:r>
              <w:rPr>
                <w:sz w:val="20"/>
              </w:rPr>
              <w:t xml:space="preserve">Организация подготовки отчетности о деятельности ДОО, анализ данных отчетов и коррекция на этой основе деятельности ДОО</w:t>
            </w:r>
          </w:p>
        </w:tc>
      </w:tr>
      <w:tr>
        <w:tc>
          <w:tcPr>
            <w:vMerge w:val="continue"/>
          </w:tcPr>
          <w:p/>
        </w:tc>
        <w:tc>
          <w:tcPr>
            <w:tcW w:w="7313" w:type="dxa"/>
          </w:tcPr>
          <w:p>
            <w:pPr>
              <w:pStyle w:val="0"/>
              <w:jc w:val="both"/>
            </w:pPr>
            <w:r>
              <w:rPr>
                <w:sz w:val="20"/>
              </w:rPr>
              <w:t xml:space="preserve">Обеспечение реализации кадровой политики, осуществление подбора и расстановка кадров в соответствии с уставом ДОО</w:t>
            </w:r>
          </w:p>
        </w:tc>
      </w:tr>
      <w:tr>
        <w:tc>
          <w:tcPr>
            <w:vMerge w:val="continue"/>
          </w:tcPr>
          <w:p/>
        </w:tc>
        <w:tc>
          <w:tcPr>
            <w:tcW w:w="7313" w:type="dxa"/>
          </w:tcPr>
          <w:p>
            <w:pPr>
              <w:pStyle w:val="0"/>
              <w:jc w:val="both"/>
            </w:pPr>
            <w:r>
              <w:rPr>
                <w:sz w:val="20"/>
              </w:rPr>
              <w:t xml:space="preserve">Формирование и поддержка организационной культуры ДОО</w:t>
            </w:r>
          </w:p>
        </w:tc>
      </w:tr>
      <w:tr>
        <w:tc>
          <w:tcPr>
            <w:vMerge w:val="continue"/>
          </w:tcPr>
          <w:p/>
        </w:tc>
        <w:tc>
          <w:tcPr>
            <w:tcW w:w="7313" w:type="dxa"/>
          </w:tcPr>
          <w:p>
            <w:pPr>
              <w:pStyle w:val="0"/>
              <w:jc w:val="both"/>
            </w:pPr>
            <w:r>
              <w:rPr>
                <w:sz w:val="20"/>
              </w:rPr>
              <w:t xml:space="preserve">Управление имущественным комплексом ДОО и его развитием</w:t>
            </w:r>
          </w:p>
        </w:tc>
      </w:tr>
      <w:tr>
        <w:tc>
          <w:tcPr>
            <w:vMerge w:val="continue"/>
          </w:tcPr>
          <w:p/>
        </w:tc>
        <w:tc>
          <w:tcPr>
            <w:tcW w:w="7313" w:type="dxa"/>
          </w:tcPr>
          <w:p>
            <w:pPr>
              <w:pStyle w:val="0"/>
              <w:jc w:val="both"/>
            </w:pPr>
            <w:r>
              <w:rPr>
                <w:sz w:val="20"/>
              </w:rPr>
              <w:t xml:space="preserve">Обеспечение информационной открытости и доступности ДОО</w:t>
            </w:r>
          </w:p>
        </w:tc>
      </w:tr>
      <w:tr>
        <w:tc>
          <w:tcPr>
            <w:vMerge w:val="continue"/>
          </w:tcPr>
          <w:p/>
        </w:tc>
        <w:tc>
          <w:tcPr>
            <w:tcW w:w="7313" w:type="dxa"/>
          </w:tcPr>
          <w:p>
            <w:pPr>
              <w:pStyle w:val="0"/>
              <w:jc w:val="both"/>
            </w:pPr>
            <w:r>
              <w:rPr>
                <w:sz w:val="20"/>
              </w:rPr>
              <w:t xml:space="preserve">Организация доступной и безопасной среды в ДОО</w:t>
            </w:r>
          </w:p>
        </w:tc>
      </w:tr>
      <w:tr>
        <w:tc>
          <w:tcPr>
            <w:vMerge w:val="continue"/>
          </w:tcPr>
          <w:p/>
        </w:tc>
        <w:tc>
          <w:tcPr>
            <w:tcW w:w="7313" w:type="dxa"/>
          </w:tcPr>
          <w:p>
            <w:pPr>
              <w:pStyle w:val="0"/>
              <w:jc w:val="both"/>
            </w:pPr>
            <w:r>
              <w:rPr>
                <w:sz w:val="20"/>
              </w:rPr>
              <w:t xml:space="preserve">Обеспечение комплексной безопасности ДОО</w:t>
            </w:r>
          </w:p>
        </w:tc>
      </w:tr>
      <w:tr>
        <w:tc>
          <w:tcPr>
            <w:tcW w:w="1757" w:type="dxa"/>
            <w:vMerge w:val="restart"/>
          </w:tcPr>
          <w:p>
            <w:pPr>
              <w:pStyle w:val="0"/>
            </w:pPr>
            <w:r>
              <w:rPr>
                <w:sz w:val="20"/>
              </w:rPr>
              <w:t xml:space="preserve">Необходимые умения</w:t>
            </w:r>
          </w:p>
        </w:tc>
        <w:tc>
          <w:tcPr>
            <w:tcW w:w="7313" w:type="dxa"/>
          </w:tcPr>
          <w:p>
            <w:pPr>
              <w:pStyle w:val="0"/>
              <w:jc w:val="both"/>
            </w:pPr>
            <w:r>
              <w:rPr>
                <w:sz w:val="20"/>
              </w:rPr>
              <w:t xml:space="preserve">Управлять образовательной организацией на основе сочетания принципов единоначалия и коллегиальности, формировать и поддерживать коллегиальные органы управления ДОО с привлечением представителей участников образовательных отношений</w:t>
            </w:r>
          </w:p>
        </w:tc>
      </w:tr>
      <w:tr>
        <w:tc>
          <w:tcPr>
            <w:vMerge w:val="continue"/>
          </w:tcPr>
          <w:p/>
        </w:tc>
        <w:tc>
          <w:tcPr>
            <w:tcW w:w="7313" w:type="dxa"/>
          </w:tcPr>
          <w:p>
            <w:pPr>
              <w:pStyle w:val="0"/>
              <w:jc w:val="both"/>
            </w:pPr>
            <w:r>
              <w:rPr>
                <w:sz w:val="20"/>
              </w:rPr>
              <w:t xml:space="preserve">Применять в профессиональной деятельности правовые нормы, регулирующие деятельность ДОО, разрабатывать соответствующие локальные нормативные акты</w:t>
            </w:r>
          </w:p>
        </w:tc>
      </w:tr>
      <w:tr>
        <w:tc>
          <w:tcPr>
            <w:vMerge w:val="continue"/>
          </w:tcPr>
          <w:p/>
        </w:tc>
        <w:tc>
          <w:tcPr>
            <w:tcW w:w="7313" w:type="dxa"/>
          </w:tcPr>
          <w:p>
            <w:pPr>
              <w:pStyle w:val="0"/>
              <w:jc w:val="both"/>
            </w:pPr>
            <w:r>
              <w:rPr>
                <w:sz w:val="20"/>
              </w:rPr>
              <w:t xml:space="preserve">Осуществлять мониторинг, анализ, оценку и контроль эффективности и результативности деятельности ДОО и принимать управленческие решения по коррекции деятельности ДОО</w:t>
            </w:r>
          </w:p>
        </w:tc>
      </w:tr>
      <w:tr>
        <w:tc>
          <w:tcPr>
            <w:vMerge w:val="continue"/>
          </w:tcPr>
          <w:p/>
        </w:tc>
        <w:tc>
          <w:tcPr>
            <w:tcW w:w="7313" w:type="dxa"/>
          </w:tcPr>
          <w:p>
            <w:pPr>
              <w:pStyle w:val="0"/>
              <w:jc w:val="both"/>
            </w:pPr>
            <w:r>
              <w:rPr>
                <w:sz w:val="20"/>
              </w:rPr>
              <w:t xml:space="preserve">Организовывать систему приема, перевода обучающихся в ДОО и их отчисления</w:t>
            </w:r>
          </w:p>
        </w:tc>
      </w:tr>
      <w:tr>
        <w:tc>
          <w:tcPr>
            <w:vMerge w:val="continue"/>
          </w:tcPr>
          <w:p/>
        </w:tc>
        <w:tc>
          <w:tcPr>
            <w:tcW w:w="7313" w:type="dxa"/>
          </w:tcPr>
          <w:p>
            <w:pPr>
              <w:pStyle w:val="0"/>
              <w:jc w:val="both"/>
            </w:pPr>
            <w:r>
              <w:rPr>
                <w:sz w:val="20"/>
              </w:rPr>
              <w:t xml:space="preserve">Обеспечивать исполнение локальных нормативных актов ДОО по организации и осуществлению образовательной деятельности</w:t>
            </w:r>
          </w:p>
        </w:tc>
      </w:tr>
      <w:tr>
        <w:tc>
          <w:tcPr>
            <w:vMerge w:val="continue"/>
          </w:tcPr>
          <w:p/>
        </w:tc>
        <w:tc>
          <w:tcPr>
            <w:tcW w:w="7313" w:type="dxa"/>
          </w:tcPr>
          <w:p>
            <w:pPr>
              <w:pStyle w:val="0"/>
              <w:jc w:val="both"/>
            </w:pPr>
            <w:r>
              <w:rPr>
                <w:sz w:val="20"/>
              </w:rPr>
              <w:t xml:space="preserve">Планировать, координировать и контролировать деятельность структурных подразделений и работников ДОО</w:t>
            </w:r>
          </w:p>
        </w:tc>
      </w:tr>
      <w:tr>
        <w:tc>
          <w:tcPr>
            <w:vMerge w:val="continue"/>
          </w:tcPr>
          <w:p/>
        </w:tc>
        <w:tc>
          <w:tcPr>
            <w:tcW w:w="7313" w:type="dxa"/>
          </w:tcPr>
          <w:p>
            <w:pPr>
              <w:pStyle w:val="0"/>
              <w:jc w:val="both"/>
            </w:pPr>
            <w:r>
              <w:rPr>
                <w:sz w:val="20"/>
              </w:rPr>
              <w:t xml:space="preserve">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tc>
          <w:tcPr>
            <w:vMerge w:val="continue"/>
          </w:tcPr>
          <w:p/>
        </w:tc>
        <w:tc>
          <w:tcPr>
            <w:tcW w:w="7313" w:type="dxa"/>
          </w:tcPr>
          <w:p>
            <w:pPr>
              <w:pStyle w:val="0"/>
              <w:jc w:val="both"/>
            </w:pPr>
            <w:r>
              <w:rPr>
                <w:sz w:val="20"/>
              </w:rPr>
              <w:t xml:space="preserve">Формировать систему мотивации и условия для профессионального развития педагогических и иных работников ДОО, включая дополнительное профессиональное образование</w:t>
            </w:r>
          </w:p>
        </w:tc>
      </w:tr>
      <w:tr>
        <w:tc>
          <w:tcPr>
            <w:vMerge w:val="continue"/>
          </w:tcPr>
          <w:p/>
        </w:tc>
        <w:tc>
          <w:tcPr>
            <w:tcW w:w="7313" w:type="dxa"/>
          </w:tcPr>
          <w:p>
            <w:pPr>
              <w:pStyle w:val="0"/>
              <w:jc w:val="both"/>
            </w:pPr>
            <w:r>
              <w:rPr>
                <w:sz w:val="20"/>
              </w:rPr>
              <w:t xml:space="preserve">Организовывать аттестацию работников на соответствие занимаемой должности</w:t>
            </w:r>
          </w:p>
        </w:tc>
      </w:tr>
      <w:tr>
        <w:tc>
          <w:tcPr>
            <w:vMerge w:val="continue"/>
          </w:tcPr>
          <w:p/>
        </w:tc>
        <w:tc>
          <w:tcPr>
            <w:tcW w:w="7313" w:type="dxa"/>
          </w:tcPr>
          <w:p>
            <w:pPr>
              <w:pStyle w:val="0"/>
              <w:jc w:val="both"/>
            </w:pPr>
            <w:r>
              <w:rPr>
                <w:sz w:val="20"/>
              </w:rPr>
              <w:t xml:space="preserve">Формировать фонд оплаты труда и обеспечивать своевременную выплату заработной платы, пособий и иных выплат работникам ДОО</w:t>
            </w:r>
          </w:p>
        </w:tc>
      </w:tr>
      <w:tr>
        <w:tc>
          <w:tcPr>
            <w:vMerge w:val="continue"/>
          </w:tcPr>
          <w:p/>
        </w:tc>
        <w:tc>
          <w:tcPr>
            <w:tcW w:w="7313" w:type="dxa"/>
          </w:tcPr>
          <w:p>
            <w:pPr>
              <w:pStyle w:val="0"/>
              <w:jc w:val="both"/>
            </w:pPr>
            <w:r>
              <w:rPr>
                <w:sz w:val="20"/>
              </w:rPr>
              <w:t xml:space="preserve">Формировать документы финансового и управленческого учета, обеспечивать согласование статей бюджета в соответствии с программой развития ДОО</w:t>
            </w:r>
          </w:p>
        </w:tc>
      </w:tr>
      <w:tr>
        <w:tc>
          <w:tcPr>
            <w:vMerge w:val="continue"/>
          </w:tcPr>
          <w:p/>
        </w:tc>
        <w:tc>
          <w:tcPr>
            <w:tcW w:w="7313" w:type="dxa"/>
          </w:tcPr>
          <w:p>
            <w:pPr>
              <w:pStyle w:val="0"/>
              <w:jc w:val="both"/>
            </w:pPr>
            <w:r>
              <w:rPr>
                <w:sz w:val="20"/>
              </w:rPr>
              <w:t xml:space="preserve">Организовывать и контролировать контрактную, договорную и претензионную деятельность</w:t>
            </w:r>
          </w:p>
        </w:tc>
      </w:tr>
      <w:tr>
        <w:tc>
          <w:tcPr>
            <w:vMerge w:val="continue"/>
          </w:tcPr>
          <w:p/>
        </w:tc>
        <w:tc>
          <w:tcPr>
            <w:tcW w:w="7313" w:type="dxa"/>
          </w:tcPr>
          <w:p>
            <w:pPr>
              <w:pStyle w:val="0"/>
              <w:jc w:val="both"/>
            </w:pPr>
            <w:r>
              <w:rPr>
                <w:sz w:val="20"/>
              </w:rPr>
              <w:t xml:space="preserve">Реализовывать меры по предупреждению коррупции в образовательной организации</w:t>
            </w:r>
          </w:p>
        </w:tc>
      </w:tr>
      <w:tr>
        <w:tc>
          <w:tcPr>
            <w:vMerge w:val="continue"/>
          </w:tcPr>
          <w:p/>
        </w:tc>
        <w:tc>
          <w:tcPr>
            <w:tcW w:w="7313" w:type="dxa"/>
          </w:tcPr>
          <w:p>
            <w:pPr>
              <w:pStyle w:val="0"/>
              <w:jc w:val="both"/>
            </w:pPr>
            <w:r>
              <w:rPr>
                <w:sz w:val="20"/>
              </w:rPr>
              <w:t xml:space="preserve">Организовывать системную административно-хозяйственную работу ДОО</w:t>
            </w:r>
          </w:p>
        </w:tc>
      </w:tr>
      <w:tr>
        <w:tc>
          <w:tcPr>
            <w:vMerge w:val="continue"/>
          </w:tcPr>
          <w:p/>
        </w:tc>
        <w:tc>
          <w:tcPr>
            <w:tcW w:w="7313" w:type="dxa"/>
          </w:tcPr>
          <w:p>
            <w:pPr>
              <w:pStyle w:val="0"/>
              <w:jc w:val="both"/>
            </w:pPr>
            <w:r>
              <w:rPr>
                <w:sz w:val="20"/>
              </w:rPr>
              <w:t xml:space="preserve">Контролировать административно-хозяйственную и финансовую деятельность ДОО</w:t>
            </w:r>
          </w:p>
        </w:tc>
      </w:tr>
      <w:tr>
        <w:tc>
          <w:tcPr>
            <w:vMerge w:val="continue"/>
          </w:tcPr>
          <w:p/>
        </w:tc>
        <w:tc>
          <w:tcPr>
            <w:tcW w:w="7313" w:type="dxa"/>
          </w:tcPr>
          <w:p>
            <w:pPr>
              <w:pStyle w:val="0"/>
              <w:jc w:val="both"/>
            </w:pPr>
            <w:r>
              <w:rPr>
                <w:sz w:val="20"/>
              </w:rPr>
              <w:t xml:space="preserve">Организовывать систему делопроизводства и документооборота ДОО</w:t>
            </w:r>
          </w:p>
        </w:tc>
      </w:tr>
      <w:tr>
        <w:tc>
          <w:tcPr>
            <w:vMerge w:val="continue"/>
          </w:tcPr>
          <w:p/>
        </w:tc>
        <w:tc>
          <w:tcPr>
            <w:tcW w:w="7313" w:type="dxa"/>
          </w:tcPr>
          <w:p>
            <w:pPr>
              <w:pStyle w:val="0"/>
              <w:jc w:val="both"/>
            </w:pPr>
            <w:r>
              <w:rPr>
                <w:sz w:val="20"/>
              </w:rPr>
              <w:t xml:space="preserve">Организовывать ведение отчетности по деятельности ДОО и ее представление заинтересованным сторонам</w:t>
            </w:r>
          </w:p>
        </w:tc>
      </w:tr>
      <w:tr>
        <w:tc>
          <w:tcPr>
            <w:vMerge w:val="continue"/>
          </w:tcPr>
          <w:p/>
        </w:tc>
        <w:tc>
          <w:tcPr>
            <w:tcW w:w="7313" w:type="dxa"/>
          </w:tcPr>
          <w:p>
            <w:pPr>
              <w:pStyle w:val="0"/>
              <w:jc w:val="both"/>
            </w:pPr>
            <w:r>
              <w:rPr>
                <w:sz w:val="20"/>
              </w:rPr>
              <w:t xml:space="preserve">Организовывать работу по защите персональных данных обучающихся и работников ДОО</w:t>
            </w:r>
          </w:p>
        </w:tc>
      </w:tr>
      <w:tr>
        <w:tc>
          <w:tcPr>
            <w:vMerge w:val="continue"/>
          </w:tcPr>
          <w:p/>
        </w:tc>
        <w:tc>
          <w:tcPr>
            <w:tcW w:w="7313" w:type="dxa"/>
          </w:tcPr>
          <w:p>
            <w:pPr>
              <w:pStyle w:val="0"/>
              <w:jc w:val="both"/>
            </w:pPr>
            <w:r>
              <w:rPr>
                <w:sz w:val="20"/>
              </w:rPr>
              <w:t xml:space="preserve">Управлять развитием имущественного комплекса ДОО и обеспечением сохранности имущества, средств обучения и воспитания, оборудования и инвентаря</w:t>
            </w:r>
          </w:p>
        </w:tc>
      </w:tr>
      <w:tr>
        <w:tc>
          <w:tcPr>
            <w:vMerge w:val="continue"/>
          </w:tcPr>
          <w:p/>
        </w:tc>
        <w:tc>
          <w:tcPr>
            <w:tcW w:w="7313" w:type="dxa"/>
          </w:tcPr>
          <w:p>
            <w:pPr>
              <w:pStyle w:val="0"/>
              <w:jc w:val="both"/>
            </w:pPr>
            <w:r>
              <w:rPr>
                <w:sz w:val="20"/>
              </w:rPr>
              <w:t xml:space="preserve">Управлять обеспечением безопасной эксплуатации инженерно-технических коммуникаций, оборудования и инфраструктуры ДОО</w:t>
            </w:r>
          </w:p>
        </w:tc>
      </w:tr>
      <w:tr>
        <w:tc>
          <w:tcPr>
            <w:vMerge w:val="continue"/>
          </w:tcPr>
          <w:p/>
        </w:tc>
        <w:tc>
          <w:tcPr>
            <w:tcW w:w="7313" w:type="dxa"/>
          </w:tcPr>
          <w:p>
            <w:pPr>
              <w:pStyle w:val="0"/>
              <w:jc w:val="both"/>
            </w:pPr>
            <w:r>
              <w:rPr>
                <w:sz w:val="20"/>
              </w:rPr>
              <w:t xml:space="preserve">Организовывать обеспечение энергосбережения и энергетической эффективности здания ДОО</w:t>
            </w:r>
          </w:p>
        </w:tc>
      </w:tr>
      <w:tr>
        <w:tc>
          <w:tcPr>
            <w:vMerge w:val="continue"/>
          </w:tcPr>
          <w:p/>
        </w:tc>
        <w:tc>
          <w:tcPr>
            <w:tcW w:w="7313" w:type="dxa"/>
          </w:tcPr>
          <w:p>
            <w:pPr>
              <w:pStyle w:val="0"/>
              <w:jc w:val="both"/>
            </w:pPr>
            <w:r>
              <w:rPr>
                <w:sz w:val="20"/>
              </w:rPr>
              <w:t xml:space="preserve">Обеспечивать реализацию требований к комплексной безопасности, антитеррористической и противокриминальной защищенности ДОО</w:t>
            </w:r>
          </w:p>
        </w:tc>
      </w:tr>
      <w:tr>
        <w:tc>
          <w:tcPr>
            <w:vMerge w:val="continue"/>
          </w:tcPr>
          <w:p/>
        </w:tc>
        <w:tc>
          <w:tcPr>
            <w:tcW w:w="7313" w:type="dxa"/>
          </w:tcPr>
          <w:p>
            <w:pPr>
              <w:pStyle w:val="0"/>
              <w:jc w:val="both"/>
            </w:pPr>
            <w:r>
              <w:rPr>
                <w:sz w:val="20"/>
              </w:rPr>
              <w:t xml:space="preserve">Обеспечивать соблюдение правил санитарно-гигиенического режима и охраны труда в ДОО</w:t>
            </w:r>
          </w:p>
        </w:tc>
      </w:tr>
      <w:tr>
        <w:tc>
          <w:tcPr>
            <w:vMerge w:val="continue"/>
          </w:tcPr>
          <w:p/>
        </w:tc>
        <w:tc>
          <w:tcPr>
            <w:tcW w:w="7313" w:type="dxa"/>
          </w:tcPr>
          <w:p>
            <w:pPr>
              <w:pStyle w:val="0"/>
              <w:jc w:val="both"/>
            </w:pPr>
            <w:r>
              <w:rPr>
                <w:sz w:val="20"/>
              </w:rPr>
              <w:t xml:space="preserve">Обеспечивать реализацию требований к технологическим (аппаратным и программным), информационным и организационным ресурсам ДОО для развития информационной образовательной среды</w:t>
            </w:r>
          </w:p>
        </w:tc>
      </w:tr>
      <w:tr>
        <w:tc>
          <w:tcPr>
            <w:vMerge w:val="continue"/>
          </w:tcPr>
          <w:p/>
        </w:tc>
        <w:tc>
          <w:tcPr>
            <w:tcW w:w="7313" w:type="dxa"/>
          </w:tcPr>
          <w:p>
            <w:pPr>
              <w:pStyle w:val="0"/>
              <w:jc w:val="both"/>
            </w:pPr>
            <w:r>
              <w:rPr>
                <w:sz w:val="20"/>
              </w:rPr>
              <w:t xml:space="preserve">Использовать в профессиональной деятельности информационно-коммуникационные технологии, применяемые в управлении ДОО</w:t>
            </w:r>
          </w:p>
        </w:tc>
      </w:tr>
      <w:tr>
        <w:tc>
          <w:tcPr>
            <w:vMerge w:val="continue"/>
          </w:tcPr>
          <w:p/>
        </w:tc>
        <w:tc>
          <w:tcPr>
            <w:tcW w:w="7313" w:type="dxa"/>
          </w:tcPr>
          <w:p>
            <w:pPr>
              <w:pStyle w:val="0"/>
              <w:jc w:val="both"/>
            </w:pPr>
            <w:r>
              <w:rPr>
                <w:sz w:val="20"/>
              </w:rPr>
              <w:t xml:space="preserve">Организовывать оказание первой помощи при несчастных случаях и внезапных заболеваниях</w:t>
            </w:r>
          </w:p>
        </w:tc>
      </w:tr>
      <w:tr>
        <w:tc>
          <w:tcPr>
            <w:vMerge w:val="continue"/>
          </w:tcPr>
          <w:p/>
        </w:tc>
        <w:tc>
          <w:tcPr>
            <w:tcW w:w="7313" w:type="dxa"/>
          </w:tcPr>
          <w:p>
            <w:pPr>
              <w:pStyle w:val="0"/>
              <w:jc w:val="both"/>
            </w:pPr>
            <w:r>
              <w:rPr>
                <w:sz w:val="20"/>
              </w:rPr>
              <w:t xml:space="preserve">Владеть навыками оказания первой помощи больным и пострадавшим</w:t>
            </w:r>
          </w:p>
        </w:tc>
      </w:tr>
      <w:tr>
        <w:tc>
          <w:tcPr>
            <w:tcW w:w="1757" w:type="dxa"/>
            <w:tcBorders>
              <w:bottom w:val="nil"/>
            </w:tcBorders>
            <w:vMerge w:val="restart"/>
          </w:tcPr>
          <w:p>
            <w:pPr>
              <w:pStyle w:val="0"/>
            </w:pPr>
            <w:r>
              <w:rPr>
                <w:sz w:val="20"/>
              </w:rPr>
              <w:t xml:space="preserve">Необходимые знания</w:t>
            </w:r>
          </w:p>
        </w:tc>
        <w:tc>
          <w:tcPr>
            <w:tcW w:w="7313" w:type="dxa"/>
          </w:tcPr>
          <w:p>
            <w:pPr>
              <w:pStyle w:val="0"/>
              <w:jc w:val="both"/>
            </w:pPr>
            <w:r>
              <w:rPr>
                <w:sz w:val="20"/>
              </w:rPr>
              <w:t xml:space="preserve">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tc>
          <w:tcPr>
            <w:tcBorders>
              <w:bottom w:val="nil"/>
            </w:tcBorders>
            <w:vMerge w:val="continue"/>
          </w:tcPr>
          <w:p/>
        </w:tc>
        <w:tc>
          <w:tcPr>
            <w:tcW w:w="7313" w:type="dxa"/>
          </w:tcPr>
          <w:p>
            <w:pPr>
              <w:pStyle w:val="0"/>
              <w:jc w:val="both"/>
            </w:pPr>
            <w:r>
              <w:rPr>
                <w:sz w:val="20"/>
              </w:rPr>
              <w:t xml:space="preserve">Федеральные законы и иные нормативные правовые акты Российской Федерации,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tc>
          <w:tcPr>
            <w:tcBorders>
              <w:bottom w:val="nil"/>
            </w:tcBorders>
            <w:vMerge w:val="continue"/>
          </w:tcPr>
          <w:p/>
        </w:tc>
        <w:tc>
          <w:tcPr>
            <w:tcW w:w="7313" w:type="dxa"/>
          </w:tcPr>
          <w:p>
            <w:pPr>
              <w:pStyle w:val="0"/>
              <w:jc w:val="both"/>
            </w:pPr>
            <w:r>
              <w:rPr>
                <w:sz w:val="20"/>
              </w:rPr>
              <w:t xml:space="preserve">Принципы и модели государственно-общественного управления образовательными организациями</w:t>
            </w:r>
          </w:p>
        </w:tc>
      </w:tr>
      <w:tr>
        <w:tc>
          <w:tcPr>
            <w:tcBorders>
              <w:bottom w:val="nil"/>
            </w:tcBorders>
            <w:vMerge w:val="continue"/>
          </w:tcPr>
          <w:p/>
        </w:tc>
        <w:tc>
          <w:tcPr>
            <w:tcW w:w="7313" w:type="dxa"/>
          </w:tcPr>
          <w:p>
            <w:pPr>
              <w:pStyle w:val="0"/>
              <w:jc w:val="both"/>
            </w:pPr>
            <w:r>
              <w:rPr>
                <w:sz w:val="20"/>
              </w:rPr>
              <w:t xml:space="preserve">Основы стратегического планирования образовательных систем</w:t>
            </w:r>
          </w:p>
        </w:tc>
      </w:tr>
      <w:tr>
        <w:tc>
          <w:tcPr>
            <w:tcBorders>
              <w:bottom w:val="nil"/>
            </w:tcBorders>
            <w:vMerge w:val="continue"/>
          </w:tcPr>
          <w:p/>
        </w:tc>
        <w:tc>
          <w:tcPr>
            <w:tcW w:w="7313" w:type="dxa"/>
          </w:tcPr>
          <w:p>
            <w:pPr>
              <w:pStyle w:val="0"/>
              <w:jc w:val="both"/>
            </w:pPr>
            <w:r>
              <w:rPr>
                <w:sz w:val="20"/>
              </w:rPr>
              <w:t xml:space="preserve">Основы менеджмента в образовании</w:t>
            </w:r>
          </w:p>
        </w:tc>
      </w:tr>
      <w:tr>
        <w:tc>
          <w:tcPr>
            <w:tcBorders>
              <w:bottom w:val="nil"/>
            </w:tcBorders>
            <w:vMerge w:val="continue"/>
          </w:tcPr>
          <w:p/>
        </w:tc>
        <w:tc>
          <w:tcPr>
            <w:tcW w:w="7313" w:type="dxa"/>
          </w:tcPr>
          <w:p>
            <w:pPr>
              <w:pStyle w:val="0"/>
              <w:jc w:val="both"/>
            </w:pPr>
            <w:r>
              <w:rPr>
                <w:sz w:val="20"/>
              </w:rPr>
              <w:t xml:space="preserve">Основы управления проектами в образовании</w:t>
            </w:r>
          </w:p>
        </w:tc>
      </w:tr>
      <w:tr>
        <w:tc>
          <w:tcPr>
            <w:tcBorders>
              <w:bottom w:val="nil"/>
            </w:tcBorders>
            <w:vMerge w:val="continue"/>
          </w:tcPr>
          <w:p/>
        </w:tc>
        <w:tc>
          <w:tcPr>
            <w:tcW w:w="7313" w:type="dxa"/>
          </w:tcPr>
          <w:p>
            <w:pPr>
              <w:pStyle w:val="0"/>
              <w:jc w:val="both"/>
            </w:pPr>
            <w:r>
              <w:rPr>
                <w:sz w:val="20"/>
              </w:rPr>
              <w:t xml:space="preserve">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ДОО</w:t>
            </w:r>
          </w:p>
        </w:tc>
      </w:tr>
      <w:tr>
        <w:tc>
          <w:tcPr>
            <w:tcBorders>
              <w:bottom w:val="nil"/>
            </w:tcBorders>
            <w:vMerge w:val="continue"/>
          </w:tcPr>
          <w:p/>
        </w:tc>
        <w:tc>
          <w:tcPr>
            <w:tcW w:w="7313" w:type="dxa"/>
          </w:tcPr>
          <w:p>
            <w:pPr>
              <w:pStyle w:val="0"/>
              <w:jc w:val="both"/>
            </w:pPr>
            <w:r>
              <w:rPr>
                <w:sz w:val="20"/>
              </w:rPr>
              <w:t xml:space="preserve">Основы управления персоналом, включая основы нормирования труда, оценки и мотивации персонала, организацию оплаты и охраны труда</w:t>
            </w:r>
          </w:p>
        </w:tc>
      </w:tr>
      <w:tr>
        <w:tc>
          <w:tcPr>
            <w:tcBorders>
              <w:bottom w:val="nil"/>
            </w:tcBorders>
            <w:vMerge w:val="continue"/>
          </w:tcPr>
          <w:p/>
        </w:tc>
        <w:tc>
          <w:tcPr>
            <w:tcW w:w="7313" w:type="dxa"/>
          </w:tcPr>
          <w:p>
            <w:pPr>
              <w:pStyle w:val="0"/>
              <w:jc w:val="both"/>
            </w:pPr>
            <w:r>
              <w:rPr>
                <w:sz w:val="20"/>
              </w:rPr>
              <w:t xml:space="preserve">Основы психологии личности и групп</w:t>
            </w:r>
          </w:p>
        </w:tc>
      </w:tr>
      <w:tr>
        <w:tc>
          <w:tcPr>
            <w:tcBorders>
              <w:bottom w:val="nil"/>
            </w:tcBorders>
            <w:vMerge w:val="continue"/>
          </w:tcPr>
          <w:p/>
        </w:tc>
        <w:tc>
          <w:tcPr>
            <w:tcW w:w="7313" w:type="dxa"/>
          </w:tcPr>
          <w:p>
            <w:pPr>
              <w:pStyle w:val="0"/>
              <w:jc w:val="both"/>
            </w:pPr>
            <w:r>
              <w:rPr>
                <w:sz w:val="20"/>
              </w:rPr>
              <w:t xml:space="preserve">Нормы профессиональной этики педагогических работников</w:t>
            </w:r>
          </w:p>
        </w:tc>
      </w:tr>
      <w:tr>
        <w:tc>
          <w:tcPr>
            <w:tcBorders>
              <w:bottom w:val="nil"/>
            </w:tcBorders>
            <w:vMerge w:val="continue"/>
          </w:tcPr>
          <w:p/>
        </w:tc>
        <w:tc>
          <w:tcPr>
            <w:tcW w:w="7313" w:type="dxa"/>
          </w:tcPr>
          <w:p>
            <w:pPr>
              <w:pStyle w:val="0"/>
              <w:jc w:val="both"/>
            </w:pPr>
            <w:r>
              <w:rPr>
                <w:sz w:val="20"/>
              </w:rPr>
              <w:t xml:space="preserve">Нормы/правила делового этикета и служебного поведения</w:t>
            </w:r>
          </w:p>
        </w:tc>
      </w:tr>
      <w:tr>
        <w:tc>
          <w:tcPr>
            <w:tcBorders>
              <w:bottom w:val="nil"/>
            </w:tcBorders>
            <w:vMerge w:val="continue"/>
          </w:tcPr>
          <w:p/>
        </w:tc>
        <w:tc>
          <w:tcPr>
            <w:tcW w:w="7313" w:type="dxa"/>
          </w:tcPr>
          <w:p>
            <w:pPr>
              <w:pStyle w:val="0"/>
              <w:jc w:val="both"/>
            </w:pPr>
            <w:r>
              <w:rPr>
                <w:sz w:val="20"/>
              </w:rPr>
              <w:t xml:space="preserve">Нормативные документы и стандарты в области охраны здоровья обучающихся, охраны труда и здоровья работников ДОО</w:t>
            </w:r>
          </w:p>
        </w:tc>
      </w:tr>
      <w:tr>
        <w:tc>
          <w:tcPr>
            <w:tcBorders>
              <w:bottom w:val="nil"/>
            </w:tcBorders>
            <w:vMerge w:val="continue"/>
          </w:tcPr>
          <w:p/>
        </w:tc>
        <w:tc>
          <w:tcPr>
            <w:tcW w:w="7313" w:type="dxa"/>
          </w:tcPr>
          <w:p>
            <w:pPr>
              <w:pStyle w:val="0"/>
              <w:jc w:val="both"/>
            </w:pPr>
            <w:r>
              <w:rPr>
                <w:sz w:val="20"/>
              </w:rPr>
              <w:t xml:space="preserve">Санитарно-эпидемиологические правила и нормативы, относящиеся к деятельности ДОО</w:t>
            </w:r>
          </w:p>
        </w:tc>
      </w:tr>
      <w:tr>
        <w:tc>
          <w:tcPr>
            <w:tcBorders>
              <w:bottom w:val="nil"/>
            </w:tcBorders>
            <w:vMerge w:val="continue"/>
          </w:tcPr>
          <w:p/>
        </w:tc>
        <w:tc>
          <w:tcPr>
            <w:tcW w:w="7313" w:type="dxa"/>
          </w:tcPr>
          <w:p>
            <w:pPr>
              <w:pStyle w:val="0"/>
              <w:jc w:val="both"/>
            </w:pPr>
            <w:r>
              <w:rPr>
                <w:sz w:val="20"/>
              </w:rPr>
              <w:t xml:space="preserve">Строительные нормы и правила (далее - СНиП), относящиеся к ДОО</w:t>
            </w:r>
          </w:p>
        </w:tc>
      </w:tr>
      <w:tr>
        <w:tc>
          <w:tcPr>
            <w:tcBorders>
              <w:bottom w:val="nil"/>
            </w:tcBorders>
            <w:vMerge w:val="continue"/>
          </w:tcPr>
          <w:p/>
        </w:tc>
        <w:tc>
          <w:tcPr>
            <w:tcW w:w="7313" w:type="dxa"/>
          </w:tcPr>
          <w:p>
            <w:pPr>
              <w:pStyle w:val="0"/>
              <w:jc w:val="both"/>
            </w:pPr>
            <w:r>
              <w:rPr>
                <w:sz w:val="20"/>
              </w:rPr>
              <w:t xml:space="preserve">Теория и практика финансирования дошкольного образования</w:t>
            </w:r>
          </w:p>
        </w:tc>
      </w:tr>
      <w:tr>
        <w:tc>
          <w:tcPr>
            <w:tcBorders>
              <w:bottom w:val="nil"/>
            </w:tcBorders>
            <w:vMerge w:val="continue"/>
          </w:tcPr>
          <w:p/>
        </w:tc>
        <w:tc>
          <w:tcPr>
            <w:tcW w:w="7313" w:type="dxa"/>
          </w:tcPr>
          <w:p>
            <w:pPr>
              <w:pStyle w:val="0"/>
              <w:jc w:val="both"/>
            </w:pPr>
            <w:r>
              <w:rPr>
                <w:sz w:val="20"/>
              </w:rPr>
              <w:t xml:space="preserve">Принципы бюджетирования и контроля расходов в ДОО</w:t>
            </w:r>
          </w:p>
        </w:tc>
      </w:tr>
      <w:tr>
        <w:tc>
          <w:tcPr>
            <w:tcBorders>
              <w:bottom w:val="nil"/>
            </w:tcBorders>
            <w:vMerge w:val="continue"/>
          </w:tcPr>
          <w:p/>
        </w:tc>
        <w:tc>
          <w:tcPr>
            <w:tcW w:w="7313" w:type="dxa"/>
          </w:tcPr>
          <w:p>
            <w:pPr>
              <w:pStyle w:val="0"/>
              <w:jc w:val="both"/>
            </w:pPr>
            <w:r>
              <w:rPr>
                <w:sz w:val="20"/>
              </w:rPr>
              <w:t xml:space="preserve">Основы бухгалтерского учета, финансового анализа и экономического планирования в ДОО</w:t>
            </w:r>
          </w:p>
        </w:tc>
      </w:tr>
      <w:tr>
        <w:tc>
          <w:tcPr>
            <w:tcBorders>
              <w:bottom w:val="nil"/>
            </w:tcBorders>
            <w:vMerge w:val="continue"/>
          </w:tcPr>
          <w:p/>
        </w:tc>
        <w:tc>
          <w:tcPr>
            <w:tcW w:w="7313" w:type="dxa"/>
          </w:tcPr>
          <w:p>
            <w:pPr>
              <w:pStyle w:val="0"/>
              <w:jc w:val="both"/>
            </w:pPr>
            <w:r>
              <w:rPr>
                <w:sz w:val="20"/>
              </w:rPr>
              <w:t xml:space="preserve">Основы контрактной системы закупок в ДОО</w:t>
            </w:r>
          </w:p>
        </w:tc>
      </w:tr>
      <w:tr>
        <w:tc>
          <w:tcPr>
            <w:tcBorders>
              <w:bottom w:val="nil"/>
            </w:tcBorders>
            <w:vMerge w:val="continue"/>
          </w:tcPr>
          <w:p/>
        </w:tc>
        <w:tc>
          <w:tcPr>
            <w:tcW w:w="7313" w:type="dxa"/>
          </w:tcPr>
          <w:p>
            <w:pPr>
              <w:pStyle w:val="0"/>
              <w:jc w:val="both"/>
            </w:pPr>
            <w:r>
              <w:rPr>
                <w:sz w:val="20"/>
              </w:rPr>
              <w:t xml:space="preserve">Порядок заключения и исполнения хозяйственных и трудовых договоров в ДОО</w:t>
            </w:r>
          </w:p>
        </w:tc>
      </w:tr>
      <w:tr>
        <w:tc>
          <w:tcPr>
            <w:tcBorders>
              <w:bottom w:val="nil"/>
            </w:tcBorders>
            <w:vMerge w:val="continue"/>
          </w:tcPr>
          <w:p/>
        </w:tc>
        <w:tc>
          <w:tcPr>
            <w:tcW w:w="7313" w:type="dxa"/>
          </w:tcPr>
          <w:p>
            <w:pPr>
              <w:pStyle w:val="0"/>
              <w:jc w:val="both"/>
            </w:pPr>
            <w:r>
              <w:rPr>
                <w:sz w:val="20"/>
              </w:rPr>
              <w:t xml:space="preserve">Основы делопроизводства и документооборота (в том числе электронного) в ДОО</w:t>
            </w:r>
          </w:p>
        </w:tc>
      </w:tr>
      <w:tr>
        <w:tc>
          <w:tcPr>
            <w:tcBorders>
              <w:bottom w:val="nil"/>
            </w:tcBorders>
            <w:vMerge w:val="continue"/>
          </w:tcPr>
          <w:p/>
        </w:tc>
        <w:tc>
          <w:tcPr>
            <w:tcW w:w="7313" w:type="dxa"/>
          </w:tcPr>
          <w:p>
            <w:pPr>
              <w:pStyle w:val="0"/>
              <w:jc w:val="both"/>
            </w:pPr>
            <w:r>
              <w:rPr>
                <w:sz w:val="20"/>
              </w:rPr>
              <w:t xml:space="preserve">Требования к информационной образовательной среде ДОО</w:t>
            </w:r>
          </w:p>
        </w:tc>
      </w:tr>
      <w:tr>
        <w:tc>
          <w:tcPr>
            <w:tcBorders>
              <w:bottom w:val="nil"/>
            </w:tcBorders>
            <w:vMerge w:val="continue"/>
          </w:tcPr>
          <w:p/>
        </w:tc>
        <w:tc>
          <w:tcPr>
            <w:tcW w:w="7313" w:type="dxa"/>
          </w:tcPr>
          <w:p>
            <w:pPr>
              <w:pStyle w:val="0"/>
              <w:jc w:val="both"/>
            </w:pPr>
            <w:r>
              <w:rPr>
                <w:sz w:val="20"/>
              </w:rPr>
              <w:t xml:space="preserve">Информационно-коммуникационные технологии, применяемые в управлении ДОО</w:t>
            </w:r>
          </w:p>
        </w:tc>
      </w:tr>
      <w:tr>
        <w:tc>
          <w:tcPr>
            <w:tcBorders>
              <w:bottom w:val="nil"/>
            </w:tcBorders>
            <w:vMerge w:val="continue"/>
          </w:tcPr>
          <w:p/>
        </w:tc>
        <w:tc>
          <w:tcPr>
            <w:tcW w:w="7313" w:type="dxa"/>
          </w:tcPr>
          <w:p>
            <w:pPr>
              <w:pStyle w:val="0"/>
              <w:jc w:val="both"/>
            </w:pPr>
            <w:r>
              <w:rPr>
                <w:sz w:val="20"/>
              </w:rPr>
              <w:t xml:space="preserve">Нормы и правила комплексной безопасности, антитеррористической и противокриминальной защищенности ДОО</w:t>
            </w:r>
          </w:p>
        </w:tc>
      </w:tr>
      <w:tr>
        <w:tc>
          <w:tcPr>
            <w:tcW w:w="1757" w:type="dxa"/>
            <w:tcBorders>
              <w:top w:val="nil"/>
            </w:tcBorders>
            <w:vMerge w:val="restart"/>
          </w:tcPr>
          <w:p>
            <w:pPr>
              <w:pStyle w:val="0"/>
            </w:pPr>
            <w:r>
              <w:rPr>
                <w:sz w:val="20"/>
              </w:rPr>
            </w:r>
          </w:p>
        </w:tc>
        <w:tc>
          <w:tcPr>
            <w:tcW w:w="7313" w:type="dxa"/>
          </w:tcPr>
          <w:p>
            <w:pPr>
              <w:pStyle w:val="0"/>
              <w:jc w:val="both"/>
            </w:pPr>
            <w:r>
              <w:rPr>
                <w:sz w:val="20"/>
              </w:rPr>
              <w:t xml:space="preserve">Организационно-правовые аспекты оказания первой помощи больным и пострадавшим</w:t>
            </w:r>
          </w:p>
        </w:tc>
      </w:tr>
      <w:tr>
        <w:tc>
          <w:tcPr>
            <w:tcBorders>
              <w:top w:val="nil"/>
            </w:tcBorders>
            <w:vMerge w:val="continue"/>
          </w:tcPr>
          <w:p/>
        </w:tc>
        <w:tc>
          <w:tcPr>
            <w:tcW w:w="7313" w:type="dxa"/>
          </w:tcPr>
          <w:p>
            <w:pPr>
              <w:pStyle w:val="0"/>
              <w:jc w:val="both"/>
            </w:pPr>
            <w:r>
              <w:rPr>
                <w:sz w:val="20"/>
              </w:rPr>
              <w:t xml:space="preserve">Способы и техники оказания первой помощи больным и пострадавшим</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3.1.4.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развитием дошкольной образовательной организации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A/04.7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Руководство развитием ДОО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tc>
          <w:tcPr>
            <w:vMerge w:val="continue"/>
          </w:tcPr>
          <w:p/>
        </w:tc>
        <w:tc>
          <w:tcPr>
            <w:tcW w:w="7313" w:type="dxa"/>
          </w:tcPr>
          <w:p>
            <w:pPr>
              <w:pStyle w:val="0"/>
              <w:jc w:val="both"/>
            </w:pPr>
            <w:r>
              <w:rPr>
                <w:sz w:val="20"/>
              </w:rPr>
              <w:t xml:space="preserve">Прогнозирование количественных и качественных параметров развития ДОО с учетом социально-экономических и этнокультурных аспектов среды</w:t>
            </w:r>
          </w:p>
        </w:tc>
      </w:tr>
      <w:tr>
        <w:tc>
          <w:tcPr>
            <w:vMerge w:val="continue"/>
          </w:tcPr>
          <w:p/>
        </w:tc>
        <w:tc>
          <w:tcPr>
            <w:tcW w:w="7313" w:type="dxa"/>
          </w:tcPr>
          <w:p>
            <w:pPr>
              <w:pStyle w:val="0"/>
              <w:jc w:val="both"/>
            </w:pPr>
            <w:r>
              <w:rPr>
                <w:sz w:val="20"/>
              </w:rPr>
              <w:t xml:space="preserve">Руководство разработкой программы развития ДОО совместно с коллегиальными органами управления</w:t>
            </w:r>
          </w:p>
        </w:tc>
      </w:tr>
      <w:tr>
        <w:tc>
          <w:tcPr>
            <w:vMerge w:val="continue"/>
          </w:tcPr>
          <w:p/>
        </w:tc>
        <w:tc>
          <w:tcPr>
            <w:tcW w:w="7313" w:type="dxa"/>
          </w:tcPr>
          <w:p>
            <w:pPr>
              <w:pStyle w:val="0"/>
              <w:jc w:val="both"/>
            </w:pPr>
            <w:r>
              <w:rPr>
                <w:sz w:val="20"/>
              </w:rPr>
              <w:t xml:space="preserve">Организация оценки ресурсов и возможных источников их привлечения, ограничений и рисков реализации программы развития ДОО</w:t>
            </w:r>
          </w:p>
        </w:tc>
      </w:tr>
      <w:tr>
        <w:tc>
          <w:tcPr>
            <w:vMerge w:val="continue"/>
          </w:tcPr>
          <w:p/>
        </w:tc>
        <w:tc>
          <w:tcPr>
            <w:tcW w:w="7313" w:type="dxa"/>
          </w:tcPr>
          <w:p>
            <w:pPr>
              <w:pStyle w:val="0"/>
              <w:jc w:val="both"/>
            </w:pPr>
            <w:r>
              <w:rPr>
                <w:sz w:val="20"/>
              </w:rPr>
              <w:t xml:space="preserve">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 и программой развития ДОО</w:t>
            </w:r>
          </w:p>
        </w:tc>
      </w:tr>
      <w:tr>
        <w:tc>
          <w:tcPr>
            <w:vMerge w:val="continue"/>
          </w:tcPr>
          <w:p/>
        </w:tc>
        <w:tc>
          <w:tcPr>
            <w:tcW w:w="7313" w:type="dxa"/>
          </w:tcPr>
          <w:p>
            <w:pPr>
              <w:pStyle w:val="0"/>
              <w:jc w:val="both"/>
            </w:pPr>
            <w:r>
              <w:rPr>
                <w:sz w:val="20"/>
              </w:rPr>
              <w:t xml:space="preserve">Управление реализацией программы развития ДОО, ее ресурсное обеспечение, координация деятельности участников образовательных отношений</w:t>
            </w:r>
          </w:p>
        </w:tc>
      </w:tr>
      <w:tr>
        <w:tc>
          <w:tcPr>
            <w:vMerge w:val="continue"/>
          </w:tcPr>
          <w:p/>
        </w:tc>
        <w:tc>
          <w:tcPr>
            <w:tcW w:w="7313" w:type="dxa"/>
          </w:tcPr>
          <w:p>
            <w:pPr>
              <w:pStyle w:val="0"/>
              <w:jc w:val="both"/>
            </w:pPr>
            <w:r>
              <w:rPr>
                <w:sz w:val="20"/>
              </w:rPr>
              <w:t xml:space="preserve">Обеспечение условий для разработки, апробации и внедрения образовательных инициатив и инноваций</w:t>
            </w:r>
          </w:p>
        </w:tc>
      </w:tr>
      <w:tr>
        <w:tc>
          <w:tcPr>
            <w:vMerge w:val="continue"/>
          </w:tcPr>
          <w:p/>
        </w:tc>
        <w:tc>
          <w:tcPr>
            <w:tcW w:w="7313" w:type="dxa"/>
          </w:tcPr>
          <w:p>
            <w:pPr>
              <w:pStyle w:val="0"/>
              <w:jc w:val="both"/>
            </w:pPr>
            <w:r>
              <w:rPr>
                <w:sz w:val="20"/>
              </w:rPr>
              <w:t xml:space="preserve">Организация проведения самообследования ДОО</w:t>
            </w:r>
          </w:p>
        </w:tc>
      </w:tr>
      <w:tr>
        <w:tc>
          <w:tcPr>
            <w:vMerge w:val="continue"/>
          </w:tcPr>
          <w:p/>
        </w:tc>
        <w:tc>
          <w:tcPr>
            <w:tcW w:w="7313" w:type="dxa"/>
          </w:tcPr>
          <w:p>
            <w:pPr>
              <w:pStyle w:val="0"/>
              <w:jc w:val="both"/>
            </w:pPr>
            <w:r>
              <w:rPr>
                <w:sz w:val="20"/>
              </w:rPr>
              <w:t xml:space="preserve">Обеспечение информационной открытости и доступности ДОО, в том числе организация работы официального сайта ДОО</w:t>
            </w:r>
          </w:p>
        </w:tc>
      </w:tr>
      <w:tr>
        <w:tc>
          <w:tcPr>
            <w:vMerge w:val="continue"/>
          </w:tcPr>
          <w:p/>
        </w:tc>
        <w:tc>
          <w:tcPr>
            <w:tcW w:w="7313" w:type="dxa"/>
          </w:tcPr>
          <w:p>
            <w:pPr>
              <w:pStyle w:val="0"/>
              <w:jc w:val="both"/>
            </w:pPr>
            <w:r>
              <w:rPr>
                <w:sz w:val="20"/>
              </w:rPr>
              <w:t xml:space="preserve">Контроль и оценка результативности и эффективности реализации программы развития ДОО</w:t>
            </w:r>
          </w:p>
        </w:tc>
      </w:tr>
      <w:tr>
        <w:tc>
          <w:tcPr>
            <w:vMerge w:val="continue"/>
          </w:tcPr>
          <w:p/>
        </w:tc>
        <w:tc>
          <w:tcPr>
            <w:tcW w:w="7313" w:type="dxa"/>
          </w:tcPr>
          <w:p>
            <w:pPr>
              <w:pStyle w:val="0"/>
              <w:jc w:val="both"/>
            </w:pPr>
            <w:r>
              <w:rPr>
                <w:sz w:val="20"/>
              </w:rPr>
              <w:t xml:space="preserve">Представление публичной отчетности о состоянии и перспективах развития ДОО</w:t>
            </w:r>
          </w:p>
        </w:tc>
      </w:tr>
      <w:tr>
        <w:tc>
          <w:tcPr>
            <w:vMerge w:val="continue"/>
          </w:tcPr>
          <w:p/>
        </w:tc>
        <w:tc>
          <w:tcPr>
            <w:tcW w:w="7313" w:type="dxa"/>
          </w:tcPr>
          <w:p>
            <w:pPr>
              <w:pStyle w:val="0"/>
              <w:jc w:val="both"/>
            </w:pPr>
            <w:r>
              <w:rPr>
                <w:sz w:val="20"/>
              </w:rPr>
              <w:t xml:space="preserve">Реализация государственной политики в сфере цифровой трансформации образовательной организации и развития цифровой образовательной среды</w:t>
            </w:r>
          </w:p>
        </w:tc>
      </w:tr>
      <w:tr>
        <w:tc>
          <w:tcPr>
            <w:tcW w:w="1757" w:type="dxa"/>
            <w:vMerge w:val="restart"/>
          </w:tcPr>
          <w:p>
            <w:pPr>
              <w:pStyle w:val="0"/>
            </w:pPr>
            <w:r>
              <w:rPr>
                <w:sz w:val="20"/>
              </w:rPr>
              <w:t xml:space="preserve">Необходимые умения</w:t>
            </w:r>
          </w:p>
        </w:tc>
        <w:tc>
          <w:tcPr>
            <w:tcW w:w="7313" w:type="dxa"/>
          </w:tcPr>
          <w:p>
            <w:pPr>
              <w:pStyle w:val="0"/>
              <w:jc w:val="both"/>
            </w:pPr>
            <w:r>
              <w:rPr>
                <w:sz w:val="20"/>
              </w:rPr>
              <w:t xml:space="preserve">Анализировать опыт развития дошкольных организаций,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r>
      <w:tr>
        <w:tc>
          <w:tcPr>
            <w:vMerge w:val="continue"/>
          </w:tcPr>
          <w:p/>
        </w:tc>
        <w:tc>
          <w:tcPr>
            <w:tcW w:w="7313" w:type="dxa"/>
          </w:tcPr>
          <w:p>
            <w:pPr>
              <w:pStyle w:val="0"/>
              <w:jc w:val="both"/>
            </w:pPr>
            <w:r>
              <w:rPr>
                <w:sz w:val="20"/>
              </w:rPr>
              <w:t xml:space="preserve">Анализировать деятельность ДОО, роль в социуме, уровень социального партнерства и степень интегрированности в местное сообщество</w:t>
            </w:r>
          </w:p>
        </w:tc>
      </w:tr>
      <w:tr>
        <w:tc>
          <w:tcPr>
            <w:vMerge w:val="continue"/>
          </w:tcPr>
          <w:p/>
        </w:tc>
        <w:tc>
          <w:tcPr>
            <w:tcW w:w="7313" w:type="dxa"/>
          </w:tcPr>
          <w:p>
            <w:pPr>
              <w:pStyle w:val="0"/>
              <w:jc w:val="both"/>
            </w:pPr>
            <w:r>
              <w:rPr>
                <w:sz w:val="20"/>
              </w:rPr>
              <w:t xml:space="preserve">Формировать миссию и стратегию организации, определять целевые показатели развития ДОО</w:t>
            </w:r>
          </w:p>
        </w:tc>
      </w:tr>
      <w:tr>
        <w:tc>
          <w:tcPr>
            <w:vMerge w:val="continue"/>
          </w:tcPr>
          <w:p/>
        </w:tc>
        <w:tc>
          <w:tcPr>
            <w:tcW w:w="7313" w:type="dxa"/>
          </w:tcPr>
          <w:p>
            <w:pPr>
              <w:pStyle w:val="0"/>
              <w:jc w:val="both"/>
            </w:pPr>
            <w:r>
              <w:rPr>
                <w:sz w:val="20"/>
              </w:rPr>
              <w:t xml:space="preserve">Обеспечивать разработку программы развития ДОО с ориентацией на федеральные, региональные и местные приоритеты и социальные запросы</w:t>
            </w:r>
          </w:p>
        </w:tc>
      </w:tr>
      <w:tr>
        <w:tc>
          <w:tcPr>
            <w:vMerge w:val="continue"/>
          </w:tcPr>
          <w:p/>
        </w:tc>
        <w:tc>
          <w:tcPr>
            <w:tcW w:w="7313" w:type="dxa"/>
          </w:tcPr>
          <w:p>
            <w:pPr>
              <w:pStyle w:val="0"/>
              <w:jc w:val="both"/>
            </w:pPr>
            <w:r>
              <w:rPr>
                <w:sz w:val="20"/>
              </w:rPr>
              <w:t xml:space="preserve">Организовывать оценку ресурсов и возможных источников их привлечения, ограничений и рисков реализации программы развития ДОО</w:t>
            </w:r>
          </w:p>
        </w:tc>
      </w:tr>
      <w:tr>
        <w:tc>
          <w:tcPr>
            <w:vMerge w:val="continue"/>
          </w:tcPr>
          <w:p/>
        </w:tc>
        <w:tc>
          <w:tcPr>
            <w:tcW w:w="7313" w:type="dxa"/>
          </w:tcPr>
          <w:p>
            <w:pPr>
              <w:pStyle w:val="0"/>
              <w:jc w:val="both"/>
            </w:pPr>
            <w:r>
              <w:rPr>
                <w:sz w:val="20"/>
              </w:rPr>
              <w:t xml:space="preserve">Утверждать по согласованию с учредителем программу развития ДОО</w:t>
            </w:r>
          </w:p>
        </w:tc>
      </w:tr>
      <w:tr>
        <w:tc>
          <w:tcPr>
            <w:vMerge w:val="continue"/>
          </w:tcPr>
          <w:p/>
        </w:tc>
        <w:tc>
          <w:tcPr>
            <w:tcW w:w="7313" w:type="dxa"/>
          </w:tcPr>
          <w:p>
            <w:pPr>
              <w:pStyle w:val="0"/>
              <w:jc w:val="both"/>
            </w:pPr>
            <w:r>
              <w:rPr>
                <w:sz w:val="20"/>
              </w:rPr>
              <w:t xml:space="preserve">Применять программно-проектные методы организации деятельности</w:t>
            </w:r>
          </w:p>
        </w:tc>
      </w:tr>
      <w:tr>
        <w:tc>
          <w:tcPr>
            <w:vMerge w:val="continue"/>
          </w:tcPr>
          <w:p/>
        </w:tc>
        <w:tc>
          <w:tcPr>
            <w:tcW w:w="7313" w:type="dxa"/>
          </w:tcPr>
          <w:p>
            <w:pPr>
              <w:pStyle w:val="0"/>
              <w:jc w:val="both"/>
            </w:pPr>
            <w:r>
              <w:rPr>
                <w:sz w:val="20"/>
              </w:rPr>
              <w:t xml:space="preserve">Планировать организационно-хозяйственную и финансово-экономическую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w:t>
            </w:r>
          </w:p>
        </w:tc>
      </w:tr>
      <w:tr>
        <w:tc>
          <w:tcPr>
            <w:vMerge w:val="continue"/>
          </w:tcPr>
          <w:p/>
        </w:tc>
        <w:tc>
          <w:tcPr>
            <w:tcW w:w="7313" w:type="dxa"/>
          </w:tcPr>
          <w:p>
            <w:pPr>
              <w:pStyle w:val="0"/>
              <w:jc w:val="both"/>
            </w:pPr>
            <w:r>
              <w:rPr>
                <w:sz w:val="20"/>
              </w:rPr>
              <w:t xml:space="preserve">Планировать распределение финансово-экономических, материальных, кадровых, методических, информационных ресурсов ДОО для реализации программы ее развития</w:t>
            </w:r>
          </w:p>
        </w:tc>
      </w:tr>
      <w:tr>
        <w:tc>
          <w:tcPr>
            <w:vMerge w:val="continue"/>
          </w:tcPr>
          <w:p/>
        </w:tc>
        <w:tc>
          <w:tcPr>
            <w:tcW w:w="7313" w:type="dxa"/>
          </w:tcPr>
          <w:p>
            <w:pPr>
              <w:pStyle w:val="0"/>
              <w:jc w:val="both"/>
            </w:pPr>
            <w:r>
              <w:rPr>
                <w:sz w:val="20"/>
              </w:rPr>
              <w:t xml:space="preserve">Управлять оперативной деятельностью организации по реализации программы развития</w:t>
            </w:r>
          </w:p>
        </w:tc>
      </w:tr>
      <w:tr>
        <w:tc>
          <w:tcPr>
            <w:vMerge w:val="continue"/>
          </w:tcPr>
          <w:p/>
        </w:tc>
        <w:tc>
          <w:tcPr>
            <w:tcW w:w="7313" w:type="dxa"/>
          </w:tcPr>
          <w:p>
            <w:pPr>
              <w:pStyle w:val="0"/>
              <w:jc w:val="both"/>
            </w:pPr>
            <w:r>
              <w:rPr>
                <w:sz w:val="20"/>
              </w:rPr>
              <w:t xml:space="preserve">Организовывать инновационную деятельность в ДОО</w:t>
            </w:r>
          </w:p>
        </w:tc>
      </w:tr>
      <w:tr>
        <w:tc>
          <w:tcPr>
            <w:vMerge w:val="continue"/>
          </w:tcPr>
          <w:p/>
        </w:tc>
        <w:tc>
          <w:tcPr>
            <w:tcW w:w="7313" w:type="dxa"/>
          </w:tcPr>
          <w:p>
            <w:pPr>
              <w:pStyle w:val="0"/>
              <w:jc w:val="both"/>
            </w:pPr>
            <w:r>
              <w:rPr>
                <w:sz w:val="20"/>
              </w:rPr>
              <w:t xml:space="preserve">Применять методы, технологии и инструменты мониторинга реализации и оценки результатов осуществления программы развития, системного анализа планов, проектов и ожидаемых результатов развития деятельности ДОО</w:t>
            </w:r>
          </w:p>
        </w:tc>
      </w:tr>
      <w:tr>
        <w:tc>
          <w:tcPr>
            <w:vMerge w:val="continue"/>
          </w:tcPr>
          <w:p/>
        </w:tc>
        <w:tc>
          <w:tcPr>
            <w:tcW w:w="7313" w:type="dxa"/>
          </w:tcPr>
          <w:p>
            <w:pPr>
              <w:pStyle w:val="0"/>
              <w:jc w:val="both"/>
            </w:pPr>
            <w:r>
              <w:rPr>
                <w:sz w:val="20"/>
              </w:rPr>
              <w:t xml:space="preserve">Организовывать проведение самообследования ДОО</w:t>
            </w:r>
          </w:p>
        </w:tc>
      </w:tr>
      <w:tr>
        <w:tc>
          <w:tcPr>
            <w:vMerge w:val="continue"/>
          </w:tcPr>
          <w:p/>
        </w:tc>
        <w:tc>
          <w:tcPr>
            <w:tcW w:w="7313" w:type="dxa"/>
          </w:tcPr>
          <w:p>
            <w:pPr>
              <w:pStyle w:val="0"/>
              <w:jc w:val="both"/>
            </w:pPr>
            <w:r>
              <w:rPr>
                <w:sz w:val="20"/>
              </w:rPr>
              <w:t xml:space="preserve">Обеспечивать информационную открытость и доступность ДОО, в том числе организовывать работу официального сайта ДОО</w:t>
            </w:r>
          </w:p>
        </w:tc>
      </w:tr>
      <w:tr>
        <w:tc>
          <w:tcPr>
            <w:vMerge w:val="continue"/>
          </w:tcPr>
          <w:p/>
        </w:tc>
        <w:tc>
          <w:tcPr>
            <w:tcW w:w="7313" w:type="dxa"/>
          </w:tcPr>
          <w:p>
            <w:pPr>
              <w:pStyle w:val="0"/>
              <w:jc w:val="both"/>
            </w:pPr>
            <w:r>
              <w:rPr>
                <w:sz w:val="20"/>
              </w:rPr>
              <w:t xml:space="preserve">Формировать и представлять регулярную публичную отчетность о состоянии и перспективах развития ДОО</w:t>
            </w:r>
          </w:p>
        </w:tc>
      </w:tr>
      <w:tr>
        <w:tc>
          <w:tcPr>
            <w:vMerge w:val="continue"/>
          </w:tcPr>
          <w:p/>
        </w:tc>
        <w:tc>
          <w:tcPr>
            <w:tcW w:w="7313" w:type="dxa"/>
          </w:tcPr>
          <w:p>
            <w:pPr>
              <w:pStyle w:val="0"/>
              <w:jc w:val="both"/>
            </w:pPr>
            <w:r>
              <w:rPr>
                <w:sz w:val="20"/>
              </w:rPr>
              <w:t xml:space="preserve">Реализовывать проекты в сфере цифровой трансформации образовательной организации</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Законодательство Российской Федерации, субъекта Российской Федерации, нормативные правовые акты муниципального района/городского округа сфере дошкольного образования</w:t>
            </w:r>
          </w:p>
        </w:tc>
      </w:tr>
      <w:tr>
        <w:tc>
          <w:tcPr>
            <w:vMerge w:val="continue"/>
          </w:tcPr>
          <w:p/>
        </w:tc>
        <w:tc>
          <w:tcPr>
            <w:tcW w:w="7313" w:type="dxa"/>
          </w:tcPr>
          <w:p>
            <w:pPr>
              <w:pStyle w:val="0"/>
              <w:jc w:val="both"/>
            </w:pPr>
            <w:r>
              <w:rPr>
                <w:sz w:val="20"/>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tc>
          <w:tcPr>
            <w:vMerge w:val="continue"/>
          </w:tcPr>
          <w:p/>
        </w:tc>
        <w:tc>
          <w:tcPr>
            <w:tcW w:w="7313" w:type="dxa"/>
          </w:tcPr>
          <w:p>
            <w:pPr>
              <w:pStyle w:val="0"/>
              <w:jc w:val="both"/>
            </w:pPr>
            <w:r>
              <w:rPr>
                <w:sz w:val="20"/>
              </w:rPr>
              <w:t xml:space="preserve">Стратегические и программные документы федерального, регионального и местного уровня в области дошкольного образования и социально-экономического развития</w:t>
            </w:r>
          </w:p>
        </w:tc>
      </w:tr>
      <w:tr>
        <w:tc>
          <w:tcPr>
            <w:vMerge w:val="continue"/>
          </w:tcPr>
          <w:p/>
        </w:tc>
        <w:tc>
          <w:tcPr>
            <w:tcW w:w="7313" w:type="dxa"/>
          </w:tcPr>
          <w:p>
            <w:pPr>
              <w:pStyle w:val="0"/>
              <w:jc w:val="both"/>
            </w:pPr>
            <w:r>
              <w:rPr>
                <w:sz w:val="20"/>
              </w:rPr>
              <w:t xml:space="preserve">Теория, практика и методы управления развитием ДОО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tc>
          <w:tcPr>
            <w:vMerge w:val="continue"/>
          </w:tcPr>
          <w:p/>
        </w:tc>
        <w:tc>
          <w:tcPr>
            <w:tcW w:w="7313" w:type="dxa"/>
          </w:tcPr>
          <w:p>
            <w:pPr>
              <w:pStyle w:val="0"/>
              <w:jc w:val="both"/>
            </w:pPr>
            <w:r>
              <w:rPr>
                <w:sz w:val="20"/>
              </w:rPr>
              <w:t xml:space="preserve">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tc>
          <w:tcPr>
            <w:vMerge w:val="continue"/>
          </w:tcPr>
          <w:p/>
        </w:tc>
        <w:tc>
          <w:tcPr>
            <w:tcW w:w="7313" w:type="dxa"/>
          </w:tcPr>
          <w:p>
            <w:pPr>
              <w:pStyle w:val="0"/>
              <w:jc w:val="both"/>
            </w:pPr>
            <w:r>
              <w:rPr>
                <w:sz w:val="20"/>
              </w:rPr>
              <w:t xml:space="preserve">Основы цифровизации образовательной организации</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3.1.5.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A/05.7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tc>
          <w:tcPr>
            <w:vMerge w:val="continue"/>
          </w:tcPr>
          <w:p/>
        </w:tc>
        <w:tc>
          <w:tcPr>
            <w:tcW w:w="7313" w:type="dxa"/>
          </w:tcPr>
          <w:p>
            <w:pPr>
              <w:pStyle w:val="0"/>
              <w:jc w:val="both"/>
            </w:pPr>
            <w:r>
              <w:rPr>
                <w:sz w:val="20"/>
              </w:rPr>
              <w:t xml:space="preserve">Определение форматов взаимодействия, в том числе сетевого взаимодействия</w:t>
            </w:r>
          </w:p>
        </w:tc>
      </w:tr>
      <w:tr>
        <w:tc>
          <w:tcPr>
            <w:vMerge w:val="continue"/>
          </w:tcPr>
          <w:p/>
        </w:tc>
        <w:tc>
          <w:tcPr>
            <w:tcW w:w="7313" w:type="dxa"/>
          </w:tcPr>
          <w:p>
            <w:pPr>
              <w:pStyle w:val="0"/>
              <w:jc w:val="both"/>
            </w:pPr>
            <w:r>
              <w:rPr>
                <w:sz w:val="20"/>
              </w:rPr>
              <w:t xml:space="preserve">Обеспечение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средств массовой информации (далее - СМИ)</w:t>
            </w:r>
          </w:p>
        </w:tc>
      </w:tr>
      <w:tr>
        <w:tc>
          <w:tcPr>
            <w:vMerge w:val="continue"/>
          </w:tcPr>
          <w:p/>
        </w:tc>
        <w:tc>
          <w:tcPr>
            <w:tcW w:w="7313" w:type="dxa"/>
          </w:tcPr>
          <w:p>
            <w:pPr>
              <w:pStyle w:val="0"/>
              <w:jc w:val="both"/>
            </w:pPr>
            <w:r>
              <w:rPr>
                <w:sz w:val="20"/>
              </w:rPr>
              <w:t xml:space="preserve">Представление ДОО во взаимодействии с органами государственной власти и органами местного самоуправления, в том числе надзорными органами</w:t>
            </w:r>
          </w:p>
        </w:tc>
      </w:tr>
      <w:tr>
        <w:tc>
          <w:tcPr>
            <w:vMerge w:val="continue"/>
          </w:tcPr>
          <w:p/>
        </w:tc>
        <w:tc>
          <w:tcPr>
            <w:tcW w:w="7313" w:type="dxa"/>
          </w:tcPr>
          <w:p>
            <w:pPr>
              <w:pStyle w:val="0"/>
              <w:jc w:val="both"/>
            </w:pPr>
            <w:r>
              <w:rPr>
                <w:sz w:val="20"/>
              </w:rPr>
              <w:t xml:space="preserve">Представление ДОО во взаимодействии с социальными партнерами, общественными организациями, другими образовательными и не образовательными организациями</w:t>
            </w:r>
          </w:p>
        </w:tc>
      </w:tr>
      <w:tr>
        <w:tc>
          <w:tcPr>
            <w:vMerge w:val="continue"/>
          </w:tcPr>
          <w:p/>
        </w:tc>
        <w:tc>
          <w:tcPr>
            <w:tcW w:w="7313" w:type="dxa"/>
          </w:tcPr>
          <w:p>
            <w:pPr>
              <w:pStyle w:val="0"/>
              <w:jc w:val="both"/>
            </w:pPr>
            <w:r>
              <w:rPr>
                <w:sz w:val="20"/>
              </w:rPr>
              <w:t xml:space="preserve">Организация и координация социального партнерства с местным сообществом,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tc>
          <w:tcPr>
            <w:vMerge w:val="continue"/>
          </w:tcPr>
          <w:p/>
        </w:tc>
        <w:tc>
          <w:tcPr>
            <w:tcW w:w="7313" w:type="dxa"/>
          </w:tcPr>
          <w:p>
            <w:pPr>
              <w:pStyle w:val="0"/>
              <w:jc w:val="both"/>
            </w:pPr>
            <w:r>
              <w:rPr>
                <w:sz w:val="20"/>
              </w:rPr>
              <w:t xml:space="preserve">Обеспечение административно-организационной поддержки взаимодействия педагогов с родителями (законными представителями) обучающихся</w:t>
            </w:r>
          </w:p>
        </w:tc>
      </w:tr>
      <w:tr>
        <w:tc>
          <w:tcPr>
            <w:vMerge w:val="continue"/>
          </w:tcPr>
          <w:p/>
        </w:tc>
        <w:tc>
          <w:tcPr>
            <w:tcW w:w="7313" w:type="dxa"/>
          </w:tcPr>
          <w:p>
            <w:pPr>
              <w:pStyle w:val="0"/>
              <w:jc w:val="both"/>
            </w:pPr>
            <w:r>
              <w:rPr>
                <w:sz w:val="20"/>
              </w:rPr>
              <w:t xml:space="preserve">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r>
      <w:tr>
        <w:tc>
          <w:tcPr>
            <w:tcW w:w="1757" w:type="dxa"/>
            <w:vMerge w:val="restart"/>
          </w:tcPr>
          <w:p>
            <w:pPr>
              <w:pStyle w:val="0"/>
            </w:pPr>
            <w:r>
              <w:rPr>
                <w:sz w:val="20"/>
              </w:rPr>
              <w:t xml:space="preserve">Необходимые умения</w:t>
            </w:r>
          </w:p>
        </w:tc>
        <w:tc>
          <w:tcPr>
            <w:tcW w:w="7313" w:type="dxa"/>
          </w:tcPr>
          <w:p>
            <w:pPr>
              <w:pStyle w:val="0"/>
              <w:jc w:val="both"/>
            </w:pPr>
            <w:r>
              <w:rPr>
                <w:sz w:val="20"/>
              </w:rPr>
              <w:t xml:space="preserve">Определять цели, ожидаемые результаты и форматы взаимодействия с участниками отношений в сфере образования и социальными партнерами</w:t>
            </w:r>
          </w:p>
        </w:tc>
      </w:tr>
      <w:tr>
        <w:tc>
          <w:tcPr>
            <w:vMerge w:val="continue"/>
          </w:tcPr>
          <w:p/>
        </w:tc>
        <w:tc>
          <w:tcPr>
            <w:tcW w:w="7313" w:type="dxa"/>
          </w:tcPr>
          <w:p>
            <w:pPr>
              <w:pStyle w:val="0"/>
              <w:jc w:val="both"/>
            </w:pPr>
            <w:r>
              <w:rPr>
                <w:sz w:val="20"/>
              </w:rPr>
              <w:t xml:space="preserve">Обеспечивать взаимодействие с учредителем образовательной организации, органами государственной власти и органами местного самоуправления, социальными партнерами, профсоюзными организациями, представителями СМИ, родителями (законными представителями) обучающихся</w:t>
            </w:r>
          </w:p>
        </w:tc>
      </w:tr>
      <w:tr>
        <w:tc>
          <w:tcPr>
            <w:vMerge w:val="continue"/>
          </w:tcPr>
          <w:p/>
        </w:tc>
        <w:tc>
          <w:tcPr>
            <w:tcW w:w="7313" w:type="dxa"/>
          </w:tcPr>
          <w:p>
            <w:pPr>
              <w:pStyle w:val="0"/>
              <w:jc w:val="both"/>
            </w:pPr>
            <w:r>
              <w:rPr>
                <w:sz w:val="20"/>
              </w:rPr>
              <w:t xml:space="preserve">Представлять ДОО в государственных, муниципальных, общественных и других органах, учреждениях, иных организациях</w:t>
            </w:r>
          </w:p>
        </w:tc>
      </w:tr>
      <w:tr>
        <w:tc>
          <w:tcPr>
            <w:vMerge w:val="continue"/>
          </w:tcPr>
          <w:p/>
        </w:tc>
        <w:tc>
          <w:tcPr>
            <w:tcW w:w="7313" w:type="dxa"/>
          </w:tcPr>
          <w:p>
            <w:pPr>
              <w:pStyle w:val="0"/>
              <w:jc w:val="both"/>
            </w:pPr>
            <w:r>
              <w:rPr>
                <w:sz w:val="20"/>
              </w:rPr>
              <w:t xml:space="preserve">Осуществлять социальное партнерство, установленное действующим законодательством Российской Федерации</w:t>
            </w:r>
          </w:p>
        </w:tc>
      </w:tr>
      <w:tr>
        <w:tc>
          <w:tcPr>
            <w:vMerge w:val="continue"/>
          </w:tcPr>
          <w:p/>
        </w:tc>
        <w:tc>
          <w:tcPr>
            <w:tcW w:w="7313" w:type="dxa"/>
          </w:tcPr>
          <w:p>
            <w:pPr>
              <w:pStyle w:val="0"/>
              <w:jc w:val="both"/>
            </w:pPr>
            <w:r>
              <w:rPr>
                <w:sz w:val="20"/>
              </w:rPr>
              <w:t xml:space="preserve">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tc>
          <w:tcPr>
            <w:vMerge w:val="continue"/>
          </w:tcPr>
          <w:p/>
        </w:tc>
        <w:tc>
          <w:tcPr>
            <w:tcW w:w="7313" w:type="dxa"/>
          </w:tcPr>
          <w:p>
            <w:pPr>
              <w:pStyle w:val="0"/>
              <w:jc w:val="both"/>
            </w:pPr>
            <w:r>
              <w:rPr>
                <w:sz w:val="20"/>
              </w:rPr>
              <w:t xml:space="preserve">Отстаивать интересы ДОО при взаимодействии с учредителем, органами государственной власти, органами местного самоуправления, организациями-партнерами</w:t>
            </w:r>
          </w:p>
        </w:tc>
      </w:tr>
      <w:tr>
        <w:tc>
          <w:tcPr>
            <w:vMerge w:val="continue"/>
          </w:tcPr>
          <w:p/>
        </w:tc>
        <w:tc>
          <w:tcPr>
            <w:tcW w:w="7313" w:type="dxa"/>
          </w:tcPr>
          <w:p>
            <w:pPr>
              <w:pStyle w:val="0"/>
              <w:jc w:val="both"/>
            </w:pPr>
            <w:r>
              <w:rPr>
                <w:sz w:val="20"/>
              </w:rPr>
              <w:t xml:space="preserve">Управлять взаимодействием педагогов с родителями (законными представителями) обучающихся в рамках основной деятельности ДОО</w:t>
            </w:r>
          </w:p>
        </w:tc>
      </w:tr>
      <w:tr>
        <w:tc>
          <w:tcPr>
            <w:vMerge w:val="continue"/>
          </w:tcPr>
          <w:p/>
        </w:tc>
        <w:tc>
          <w:tcPr>
            <w:tcW w:w="7313" w:type="dxa"/>
          </w:tcPr>
          <w:p>
            <w:pPr>
              <w:pStyle w:val="0"/>
              <w:jc w:val="both"/>
            </w:pPr>
            <w:r>
              <w:rPr>
                <w:sz w:val="20"/>
              </w:rPr>
              <w:t xml:space="preserve">Создавать условия для участия родителей (законных представителей) в управлении образовательной деятельностью ДОО</w:t>
            </w:r>
          </w:p>
        </w:tc>
      </w:tr>
      <w:tr>
        <w:tc>
          <w:tcPr>
            <w:vMerge w:val="continue"/>
          </w:tcPr>
          <w:p/>
        </w:tc>
        <w:tc>
          <w:tcPr>
            <w:tcW w:w="7313" w:type="dxa"/>
          </w:tcPr>
          <w:p>
            <w:pPr>
              <w:pStyle w:val="0"/>
              <w:jc w:val="both"/>
            </w:pPr>
            <w:r>
              <w:rPr>
                <w:sz w:val="20"/>
              </w:rPr>
              <w:t xml:space="preserve">Управлять обеспечением информационной открытости ДОО</w:t>
            </w:r>
          </w:p>
        </w:tc>
      </w:tr>
      <w:tr>
        <w:tc>
          <w:tcPr>
            <w:vMerge w:val="continue"/>
          </w:tcPr>
          <w:p/>
        </w:tc>
        <w:tc>
          <w:tcPr>
            <w:tcW w:w="7313" w:type="dxa"/>
          </w:tcPr>
          <w:p>
            <w:pPr>
              <w:pStyle w:val="0"/>
              <w:jc w:val="both"/>
            </w:pPr>
            <w:r>
              <w:rPr>
                <w:sz w:val="20"/>
              </w:rPr>
              <w:t xml:space="preserve">Соблюдать протокол деловых встреч и этикет</w:t>
            </w:r>
          </w:p>
        </w:tc>
      </w:tr>
      <w:tr>
        <w:tc>
          <w:tcPr>
            <w:vMerge w:val="continue"/>
          </w:tcPr>
          <w:p/>
        </w:tc>
        <w:tc>
          <w:tcPr>
            <w:tcW w:w="7313" w:type="dxa"/>
          </w:tcPr>
          <w:p>
            <w:pPr>
              <w:pStyle w:val="0"/>
              <w:jc w:val="both"/>
            </w:pPr>
            <w:r>
              <w:rPr>
                <w:sz w:val="20"/>
              </w:rPr>
              <w:t xml:space="preserve">Осуществлять контроль и оценку эффективности взаимодействия и представления интересов ДОО</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Законодательство Российской Федерации, субъекта Российской Федерации, нормативные правовые акты муниципального района/городского округа в сфере дошкольного образования</w:t>
            </w:r>
          </w:p>
        </w:tc>
      </w:tr>
      <w:tr>
        <w:tc>
          <w:tcPr>
            <w:vMerge w:val="continue"/>
          </w:tcPr>
          <w:p/>
        </w:tc>
        <w:tc>
          <w:tcPr>
            <w:tcW w:w="7313" w:type="dxa"/>
          </w:tcPr>
          <w:p>
            <w:pPr>
              <w:pStyle w:val="0"/>
              <w:jc w:val="both"/>
            </w:pPr>
            <w:r>
              <w:rPr>
                <w:sz w:val="20"/>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tc>
      </w:tr>
      <w:tr>
        <w:tc>
          <w:tcPr>
            <w:vMerge w:val="continue"/>
          </w:tcPr>
          <w:p/>
        </w:tc>
        <w:tc>
          <w:tcPr>
            <w:tcW w:w="7313" w:type="dxa"/>
          </w:tcPr>
          <w:p>
            <w:pPr>
              <w:pStyle w:val="0"/>
              <w:jc w:val="both"/>
            </w:pPr>
            <w:r>
              <w:rPr>
                <w:sz w:val="20"/>
              </w:rPr>
              <w:t xml:space="preserve">Нормативные требования к информационной открытости образовательной организации</w:t>
            </w:r>
          </w:p>
        </w:tc>
      </w:tr>
      <w:tr>
        <w:tc>
          <w:tcPr>
            <w:vMerge w:val="continue"/>
          </w:tcPr>
          <w:p/>
        </w:tc>
        <w:tc>
          <w:tcPr>
            <w:tcW w:w="7313" w:type="dxa"/>
          </w:tcPr>
          <w:p>
            <w:pPr>
              <w:pStyle w:val="0"/>
              <w:jc w:val="both"/>
            </w:pPr>
            <w:r>
              <w:rPr>
                <w:sz w:val="20"/>
              </w:rPr>
              <w:t xml:space="preserve">Технологии и регламенты взаимодействия работников ДОО с родителями (законными представителями) обучающихся</w:t>
            </w:r>
          </w:p>
        </w:tc>
      </w:tr>
      <w:tr>
        <w:tc>
          <w:tcPr>
            <w:vMerge w:val="continue"/>
          </w:tcPr>
          <w:p/>
        </w:tc>
        <w:tc>
          <w:tcPr>
            <w:tcW w:w="7313" w:type="dxa"/>
          </w:tcPr>
          <w:p>
            <w:pPr>
              <w:pStyle w:val="0"/>
              <w:jc w:val="both"/>
            </w:pPr>
            <w:r>
              <w:rPr>
                <w:sz w:val="20"/>
              </w:rPr>
              <w:t xml:space="preserve">Технологии и регламенты взаимодействия ДОО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ДОО и иными организациями</w:t>
            </w:r>
          </w:p>
        </w:tc>
      </w:tr>
      <w:tr>
        <w:tc>
          <w:tcPr>
            <w:vMerge w:val="continue"/>
          </w:tcPr>
          <w:p/>
        </w:tc>
        <w:tc>
          <w:tcPr>
            <w:tcW w:w="7313" w:type="dxa"/>
          </w:tcPr>
          <w:p>
            <w:pPr>
              <w:pStyle w:val="0"/>
              <w:jc w:val="both"/>
            </w:pPr>
            <w:r>
              <w:rPr>
                <w:sz w:val="20"/>
              </w:rPr>
              <w:t xml:space="preserve">Нормативные документы, регулирующие сетевое взаимодействие ДОО</w:t>
            </w:r>
          </w:p>
        </w:tc>
      </w:tr>
      <w:tr>
        <w:tc>
          <w:tcPr>
            <w:vMerge w:val="continue"/>
          </w:tcPr>
          <w:p/>
        </w:tc>
        <w:tc>
          <w:tcPr>
            <w:tcW w:w="7313" w:type="dxa"/>
          </w:tcPr>
          <w:p>
            <w:pPr>
              <w:pStyle w:val="0"/>
              <w:jc w:val="both"/>
            </w:pPr>
            <w:r>
              <w:rPr>
                <w:sz w:val="20"/>
              </w:rPr>
              <w:t xml:space="preserve">Механизмы организации сетевого взаимодействия ДОО</w:t>
            </w:r>
          </w:p>
        </w:tc>
      </w:tr>
      <w:tr>
        <w:tc>
          <w:tcPr>
            <w:vMerge w:val="continue"/>
          </w:tcPr>
          <w:p/>
        </w:tc>
        <w:tc>
          <w:tcPr>
            <w:tcW w:w="7313" w:type="dxa"/>
          </w:tcPr>
          <w:p>
            <w:pPr>
              <w:pStyle w:val="0"/>
              <w:jc w:val="both"/>
            </w:pPr>
            <w:r>
              <w:rPr>
                <w:sz w:val="20"/>
              </w:rPr>
              <w:t xml:space="preserve">Нормативные документы по взаимодействию ДОО с надзорными органами</w:t>
            </w:r>
          </w:p>
        </w:tc>
      </w:tr>
      <w:tr>
        <w:tc>
          <w:tcPr>
            <w:vMerge w:val="continue"/>
          </w:tcPr>
          <w:p/>
        </w:tc>
        <w:tc>
          <w:tcPr>
            <w:tcW w:w="7313" w:type="dxa"/>
          </w:tcPr>
          <w:p>
            <w:pPr>
              <w:pStyle w:val="0"/>
              <w:jc w:val="both"/>
            </w:pPr>
            <w:r>
              <w:rPr>
                <w:sz w:val="20"/>
              </w:rPr>
              <w:t xml:space="preserve">Правила проведения проверок и документальных ревизий образовательных организаций государственными контрольно-надзорными органами</w:t>
            </w:r>
          </w:p>
        </w:tc>
      </w:tr>
      <w:tr>
        <w:tc>
          <w:tcPr>
            <w:vMerge w:val="continue"/>
          </w:tcPr>
          <w:p/>
        </w:tc>
        <w:tc>
          <w:tcPr>
            <w:tcW w:w="7313" w:type="dxa"/>
          </w:tcPr>
          <w:p>
            <w:pPr>
              <w:pStyle w:val="0"/>
              <w:jc w:val="both"/>
            </w:pPr>
            <w:r>
              <w:rPr>
                <w:sz w:val="20"/>
              </w:rPr>
              <w:t xml:space="preserve">Принципы, методы и технологии коммуникации, ведения переговоров, методы отстаивания интересов ДОО при взаимодействии с субъектами внешнего окружения</w:t>
            </w:r>
          </w:p>
        </w:tc>
      </w:tr>
      <w:tr>
        <w:tc>
          <w:tcPr>
            <w:vMerge w:val="continue"/>
          </w:tcPr>
          <w:p/>
        </w:tc>
        <w:tc>
          <w:tcPr>
            <w:tcW w:w="7313" w:type="dxa"/>
          </w:tcPr>
          <w:p>
            <w:pPr>
              <w:pStyle w:val="0"/>
              <w:jc w:val="both"/>
            </w:pPr>
            <w:r>
              <w:rPr>
                <w:sz w:val="20"/>
              </w:rPr>
              <w:t xml:space="preserve">Деловой этикет и нормы делового общения, принципы кросс-культурного менеджмента</w:t>
            </w:r>
          </w:p>
        </w:tc>
      </w:tr>
      <w:tr>
        <w:tc>
          <w:tcPr>
            <w:vMerge w:val="continue"/>
          </w:tcPr>
          <w:p/>
        </w:tc>
        <w:tc>
          <w:tcPr>
            <w:tcW w:w="7313" w:type="dxa"/>
          </w:tcPr>
          <w:p>
            <w:pPr>
              <w:pStyle w:val="0"/>
              <w:jc w:val="both"/>
            </w:pPr>
            <w:r>
              <w:rPr>
                <w:sz w:val="20"/>
              </w:rPr>
              <w:t xml:space="preserve">Информационно-коммуникационные технологии, применяемые в управлении ДОО</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2"/>
        <w:jc w:val="both"/>
      </w:pPr>
      <w:r>
        <w:rPr>
          <w:sz w:val="20"/>
        </w:rPr>
        <w:t xml:space="preserve">3.2. Обобщенная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общеобразовательной организацией</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B</w:t>
            </w:r>
          </w:p>
        </w:tc>
        <w:tc>
          <w:tcPr>
            <w:tcW w:w="1644" w:type="dxa"/>
            <w:vAlign w:val="center"/>
            <w:tcBorders>
              <w:top w:val="nil"/>
              <w:bottom w:val="nil"/>
            </w:tcBorders>
          </w:tcPr>
          <w:p>
            <w:pPr>
              <w:pStyle w:val="0"/>
            </w:pPr>
            <w:r>
              <w:rPr>
                <w:sz w:val="20"/>
              </w:rPr>
              <w:t xml:space="preserve">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обобщенной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551"/>
        <w:gridCol w:w="6520"/>
      </w:tblGrid>
      <w:tr>
        <w:tc>
          <w:tcPr>
            <w:tcW w:w="2551" w:type="dxa"/>
            <w:tcBorders>
              <w:top w:val="single" w:sz="4"/>
              <w:bottom w:val="single" w:sz="4"/>
            </w:tcBorders>
          </w:tcPr>
          <w:p>
            <w:pPr>
              <w:pStyle w:val="0"/>
            </w:pPr>
            <w:r>
              <w:rPr>
                <w:sz w:val="20"/>
              </w:rPr>
              <w:t xml:space="preserve">Возможные наименования должностей, профессий</w:t>
            </w:r>
          </w:p>
        </w:tc>
        <w:tc>
          <w:tcPr>
            <w:tcW w:w="6520" w:type="dxa"/>
            <w:tcBorders>
              <w:top w:val="single" w:sz="4"/>
              <w:bottom w:val="single" w:sz="4"/>
            </w:tcBorders>
          </w:tcPr>
          <w:p>
            <w:pPr>
              <w:pStyle w:val="0"/>
            </w:pPr>
            <w:r>
              <w:rPr>
                <w:sz w:val="20"/>
              </w:rPr>
              <w:t xml:space="preserve">Руководитель (директор, заведующий, начальник) образовательной организации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520"/>
      </w:tblGrid>
      <w:tr>
        <w:tc>
          <w:tcPr>
            <w:tcW w:w="2551" w:type="dxa"/>
          </w:tcPr>
          <w:p>
            <w:pPr>
              <w:pStyle w:val="0"/>
            </w:pPr>
            <w:r>
              <w:rPr>
                <w:sz w:val="20"/>
              </w:rPr>
              <w:t xml:space="preserve">Требования к образованию и обучению</w:t>
            </w:r>
          </w:p>
        </w:tc>
        <w:tc>
          <w:tcPr>
            <w:tcW w:w="6520" w:type="dxa"/>
          </w:tcPr>
          <w:p>
            <w:pPr>
              <w:pStyle w:val="0"/>
            </w:pPr>
            <w:r>
              <w:rPr>
                <w:sz w:val="20"/>
              </w:rPr>
              <w:t xml:space="preserve">Высшее образование - специалитет,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pPr>
              <w:pStyle w:val="0"/>
            </w:pPr>
            <w:r>
              <w:rPr>
                <w:sz w:val="20"/>
              </w:rPr>
              <w:t xml:space="preserve">или</w:t>
            </w:r>
          </w:p>
          <w:p>
            <w:pPr>
              <w:pStyle w:val="0"/>
            </w:pPr>
            <w:r>
              <w:rPr>
                <w:sz w:val="20"/>
              </w:rPr>
              <w:t xml:space="preserve">Высшее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p>
            <w:pPr>
              <w:pStyle w:val="0"/>
            </w:pPr>
            <w:r>
              <w:rPr>
                <w:sz w:val="20"/>
              </w:rPr>
              <w:t xml:space="preserve">или</w:t>
            </w:r>
          </w:p>
          <w:p>
            <w:pPr>
              <w:pStyle w:val="0"/>
            </w:pPr>
            <w:r>
              <w:rPr>
                <w:sz w:val="20"/>
              </w:rPr>
              <w:t xml:space="preserve">Высшее образование - бакалавриат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w:t>
            </w:r>
          </w:p>
          <w:p>
            <w:pPr>
              <w:pStyle w:val="0"/>
            </w:pPr>
            <w:r>
              <w:rPr>
                <w:sz w:val="20"/>
              </w:rPr>
              <w:t xml:space="preserve">или</w:t>
            </w:r>
          </w:p>
          <w:p>
            <w:pPr>
              <w:pStyle w:val="0"/>
            </w:pPr>
            <w:r>
              <w:rPr>
                <w:sz w:val="20"/>
              </w:rPr>
              <w:t xml:space="preserve">Высшее образование - специалитет,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tc>
      </w:tr>
      <w:tr>
        <w:tc>
          <w:tcPr>
            <w:tcW w:w="2551" w:type="dxa"/>
          </w:tcPr>
          <w:p>
            <w:pPr>
              <w:pStyle w:val="0"/>
            </w:pPr>
            <w:r>
              <w:rPr>
                <w:sz w:val="20"/>
              </w:rPr>
              <w:t xml:space="preserve">Требования к опыту практической работы</w:t>
            </w:r>
          </w:p>
        </w:tc>
        <w:tc>
          <w:tcPr>
            <w:tcW w:w="6520" w:type="dxa"/>
          </w:tcPr>
          <w:p>
            <w:pPr>
              <w:pStyle w:val="0"/>
            </w:pPr>
            <w:r>
              <w:rPr>
                <w:sz w:val="20"/>
              </w:rPr>
              <w:t xml:space="preserve">Не менее пяти лет на педагогических и/или руководящих должностях в образовательных организациях</w:t>
            </w:r>
          </w:p>
        </w:tc>
      </w:tr>
      <w:tr>
        <w:tc>
          <w:tcPr>
            <w:tcW w:w="2551" w:type="dxa"/>
          </w:tcPr>
          <w:p>
            <w:pPr>
              <w:pStyle w:val="0"/>
            </w:pPr>
            <w:r>
              <w:rPr>
                <w:sz w:val="20"/>
              </w:rPr>
              <w:t xml:space="preserve">Особые условия допуска к работе</w:t>
            </w:r>
          </w:p>
        </w:tc>
        <w:tc>
          <w:tcPr>
            <w:tcW w:w="6520" w:type="dxa"/>
          </w:tcPr>
          <w:p>
            <w:pPr>
              <w:pStyle w:val="0"/>
            </w:pPr>
            <w:r>
              <w:rPr>
                <w:sz w:val="20"/>
              </w:rPr>
              <w:t xml:space="preserve">Отсутствие ограничений на занятие педагогической деятельностью, установленных законодательством Российской Федерации</w:t>
            </w:r>
          </w:p>
          <w:p>
            <w:pPr>
              <w:pStyle w:val="0"/>
            </w:pPr>
            <w:r>
              <w:rPr>
                <w:sz w:val="20"/>
              </w:rPr>
              <w:t xml:space="preserve">Отсутствие ограничений на занятие трудовой деятельностью в сфере образования, развития несовершеннолетних</w:t>
            </w:r>
          </w:p>
          <w:p>
            <w:pPr>
              <w:pStyle w:val="0"/>
            </w:pPr>
            <w:r>
              <w:rPr>
                <w:sz w:val="20"/>
              </w:rPr>
              <w:t xml:space="preserve">Прохождение обязательных предварительных и периодических медицинских осмотров</w:t>
            </w:r>
          </w:p>
          <w:p>
            <w:pPr>
              <w:pStyle w:val="0"/>
            </w:pPr>
            <w:r>
              <w:rPr>
                <w:sz w:val="20"/>
              </w:rPr>
              <w:t xml:space="preserve">Прохождение в установленном законодательством Российской Федерации порядке аттестации на соответствие должности</w:t>
            </w:r>
          </w:p>
        </w:tc>
      </w:tr>
      <w:tr>
        <w:tc>
          <w:tcPr>
            <w:tcW w:w="2551" w:type="dxa"/>
          </w:tcPr>
          <w:p>
            <w:pPr>
              <w:pStyle w:val="0"/>
            </w:pPr>
            <w:r>
              <w:rPr>
                <w:sz w:val="20"/>
              </w:rPr>
              <w:t xml:space="preserve">Другие характеристики</w:t>
            </w:r>
          </w:p>
        </w:tc>
        <w:tc>
          <w:tcPr>
            <w:tcW w:w="6520" w:type="dxa"/>
          </w:tcPr>
          <w:p>
            <w:pPr>
              <w:pStyle w:val="0"/>
            </w:pPr>
            <w:r>
              <w:rPr>
                <w:sz w:val="20"/>
              </w:rPr>
              <w:t xml:space="preserve">При проведении процедуры аттестации на соответствие должности могут быть учтены результаты независимой оценки квалификации.</w:t>
            </w:r>
          </w:p>
          <w:p>
            <w:pPr>
              <w:pStyle w:val="0"/>
            </w:pPr>
            <w:r>
              <w:rPr>
                <w:sz w:val="20"/>
              </w:rPr>
              <w:t xml:space="preserve">Отдельные трудовые функции и трудовые действия данной обобщенной трудовой функции, а также их совокупность в части руководства направлением деятельности или решением отдельных управленческих задач могут выполняться лицами, занимающими должности заместителя руководителя в порядке делегирования им полномочий</w:t>
            </w:r>
          </w:p>
        </w:tc>
      </w:tr>
    </w:tbl>
    <w:p>
      <w:pPr>
        <w:pStyle w:val="0"/>
        <w:jc w:val="both"/>
      </w:pPr>
      <w:r>
        <w:rPr>
          <w:sz w:val="20"/>
        </w:rPr>
      </w:r>
    </w:p>
    <w:p>
      <w:pPr>
        <w:pStyle w:val="2"/>
        <w:outlineLvl w:val="3"/>
        <w:jc w:val="both"/>
      </w:pPr>
      <w:r>
        <w:rPr>
          <w:sz w:val="20"/>
        </w:rPr>
        <w:t xml:space="preserve">Дополнительные характеристики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247"/>
        <w:gridCol w:w="4989"/>
      </w:tblGrid>
      <w:tr>
        <w:tc>
          <w:tcPr>
            <w:tcW w:w="2835" w:type="dxa"/>
          </w:tcPr>
          <w:p>
            <w:pPr>
              <w:pStyle w:val="0"/>
              <w:jc w:val="center"/>
            </w:pPr>
            <w:r>
              <w:rPr>
                <w:sz w:val="20"/>
              </w:rPr>
              <w:t xml:space="preserve">Наименование классификатора</w:t>
            </w:r>
          </w:p>
        </w:tc>
        <w:tc>
          <w:tcPr>
            <w:tcW w:w="1247" w:type="dxa"/>
          </w:tcPr>
          <w:p>
            <w:pPr>
              <w:pStyle w:val="0"/>
              <w:jc w:val="center"/>
            </w:pPr>
            <w:r>
              <w:rPr>
                <w:sz w:val="20"/>
              </w:rPr>
              <w:t xml:space="preserve">Код</w:t>
            </w:r>
          </w:p>
        </w:tc>
        <w:tc>
          <w:tcPr>
            <w:tcW w:w="4989" w:type="dxa"/>
          </w:tcPr>
          <w:p>
            <w:pPr>
              <w:pStyle w:val="0"/>
              <w:jc w:val="center"/>
            </w:pPr>
            <w:r>
              <w:rPr>
                <w:sz w:val="20"/>
              </w:rPr>
              <w:t xml:space="preserve">Наименование базовой группы, должности (профессии) или специальности</w:t>
            </w:r>
          </w:p>
        </w:tc>
      </w:tr>
      <w:tr>
        <w:tc>
          <w:tcPr>
            <w:tcW w:w="2835" w:type="dxa"/>
          </w:tcPr>
          <w:p>
            <w:pPr>
              <w:pStyle w:val="0"/>
            </w:pPr>
            <w:hyperlink w:history="0" r:id="rId28"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ОКЗ</w:t>
              </w:r>
            </w:hyperlink>
          </w:p>
        </w:tc>
        <w:tc>
          <w:tcPr>
            <w:tcW w:w="1247" w:type="dxa"/>
          </w:tcPr>
          <w:p>
            <w:pPr>
              <w:pStyle w:val="0"/>
            </w:pPr>
            <w:hyperlink w:history="0" r:id="rId29"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1120</w:t>
              </w:r>
            </w:hyperlink>
          </w:p>
        </w:tc>
        <w:tc>
          <w:tcPr>
            <w:tcW w:w="4989" w:type="dxa"/>
          </w:tcPr>
          <w:p>
            <w:pPr>
              <w:pStyle w:val="0"/>
            </w:pPr>
            <w:r>
              <w:rPr>
                <w:sz w:val="20"/>
              </w:rPr>
              <w:t xml:space="preserve">Руководитель учреждений, организаций и предприятий</w:t>
            </w:r>
          </w:p>
        </w:tc>
      </w:tr>
      <w:tr>
        <w:tc>
          <w:tcPr>
            <w:tcW w:w="2835" w:type="dxa"/>
          </w:tcPr>
          <w:p>
            <w:pPr>
              <w:pStyle w:val="0"/>
            </w:pPr>
            <w:hyperlink w:history="0" r:id="rId30"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ЕКС</w:t>
              </w:r>
            </w:hyperlink>
          </w:p>
        </w:tc>
        <w:tc>
          <w:tcPr>
            <w:tcW w:w="1247" w:type="dxa"/>
          </w:tcPr>
          <w:p>
            <w:pPr>
              <w:pStyle w:val="0"/>
            </w:pPr>
            <w:r>
              <w:rPr>
                <w:sz w:val="20"/>
              </w:rPr>
              <w:t xml:space="preserve">-</w:t>
            </w:r>
          </w:p>
        </w:tc>
        <w:tc>
          <w:tcPr>
            <w:tcW w:w="4989" w:type="dxa"/>
          </w:tcPr>
          <w:p>
            <w:pPr>
              <w:pStyle w:val="0"/>
            </w:pPr>
            <w:r>
              <w:rPr>
                <w:sz w:val="20"/>
              </w:rPr>
              <w:t xml:space="preserve">Руководитель (директор, заведующий, начальник) образовательного учреждения</w:t>
            </w:r>
          </w:p>
        </w:tc>
      </w:tr>
      <w:tr>
        <w:tc>
          <w:tcPr>
            <w:tcW w:w="2835" w:type="dxa"/>
            <w:vMerge w:val="restart"/>
          </w:tcPr>
          <w:p>
            <w:pPr>
              <w:pStyle w:val="0"/>
            </w:pPr>
            <w:hyperlink w:history="0" r:id="rId3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ОКПДТР</w:t>
              </w:r>
            </w:hyperlink>
          </w:p>
        </w:tc>
        <w:tc>
          <w:tcPr>
            <w:tcW w:w="1247" w:type="dxa"/>
          </w:tcPr>
          <w:p>
            <w:pPr>
              <w:pStyle w:val="0"/>
            </w:pPr>
            <w:hyperlink w:history="0" r:id="rId32"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21386</w:t>
              </w:r>
            </w:hyperlink>
          </w:p>
        </w:tc>
        <w:tc>
          <w:tcPr>
            <w:tcW w:w="4989" w:type="dxa"/>
          </w:tcPr>
          <w:p>
            <w:pPr>
              <w:pStyle w:val="0"/>
            </w:pPr>
            <w:r>
              <w:rPr>
                <w:sz w:val="20"/>
              </w:rPr>
              <w:t xml:space="preserve">Директор (заведующий) интерната</w:t>
            </w:r>
          </w:p>
        </w:tc>
      </w:tr>
      <w:tr>
        <w:tc>
          <w:tcPr>
            <w:vMerge w:val="continue"/>
          </w:tcPr>
          <w:p/>
        </w:tc>
        <w:tc>
          <w:tcPr>
            <w:tcW w:w="1247" w:type="dxa"/>
          </w:tcPr>
          <w:p>
            <w:pPr>
              <w:pStyle w:val="0"/>
            </w:pPr>
            <w:hyperlink w:history="0" r:id="rId33"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21614</w:t>
              </w:r>
            </w:hyperlink>
          </w:p>
        </w:tc>
        <w:tc>
          <w:tcPr>
            <w:tcW w:w="4989" w:type="dxa"/>
          </w:tcPr>
          <w:p>
            <w:pPr>
              <w:pStyle w:val="0"/>
            </w:pPr>
            <w:r>
              <w:rPr>
                <w:sz w:val="20"/>
              </w:rPr>
              <w:t xml:space="preserve">Директор школы (гимназии, лицея)</w:t>
            </w:r>
          </w:p>
        </w:tc>
      </w:tr>
      <w:tr>
        <w:tc>
          <w:tcPr>
            <w:vMerge w:val="continue"/>
          </w:tcPr>
          <w:p/>
        </w:tc>
        <w:tc>
          <w:tcPr>
            <w:tcW w:w="1247" w:type="dxa"/>
          </w:tcPr>
          <w:p>
            <w:pPr>
              <w:pStyle w:val="0"/>
            </w:pPr>
            <w:hyperlink w:history="0" r:id="rId3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21542</w:t>
              </w:r>
            </w:hyperlink>
          </w:p>
        </w:tc>
        <w:tc>
          <w:tcPr>
            <w:tcW w:w="4989" w:type="dxa"/>
          </w:tcPr>
          <w:p>
            <w:pPr>
              <w:pStyle w:val="0"/>
            </w:pPr>
            <w:r>
              <w:rPr>
                <w:sz w:val="20"/>
              </w:rPr>
              <w:t xml:space="preserve">Директор спортивной школы</w:t>
            </w:r>
          </w:p>
        </w:tc>
      </w:tr>
      <w:tr>
        <w:tc>
          <w:tcPr>
            <w:vMerge w:val="continue"/>
          </w:tcPr>
          <w:p/>
        </w:tc>
        <w:tc>
          <w:tcPr>
            <w:tcW w:w="1247" w:type="dxa"/>
          </w:tcPr>
          <w:p>
            <w:pPr>
              <w:pStyle w:val="0"/>
            </w:pPr>
            <w:hyperlink w:history="0" r:id="rId3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21592</w:t>
              </w:r>
            </w:hyperlink>
          </w:p>
        </w:tc>
        <w:tc>
          <w:tcPr>
            <w:tcW w:w="4989" w:type="dxa"/>
          </w:tcPr>
          <w:p>
            <w:pPr>
              <w:pStyle w:val="0"/>
            </w:pPr>
            <w:r>
              <w:rPr>
                <w:sz w:val="20"/>
              </w:rPr>
              <w:t xml:space="preserve">Директор (заведующий) филиала</w:t>
            </w:r>
          </w:p>
        </w:tc>
      </w:tr>
      <w:tr>
        <w:tc>
          <w:tcPr>
            <w:vMerge w:val="continue"/>
          </w:tcPr>
          <w:p/>
        </w:tc>
        <w:tc>
          <w:tcPr>
            <w:tcW w:w="1247" w:type="dxa"/>
          </w:tcPr>
          <w:p>
            <w:pPr>
              <w:pStyle w:val="0"/>
            </w:pPr>
            <w:hyperlink w:history="0" r:id="rId36"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25012</w:t>
              </w:r>
            </w:hyperlink>
          </w:p>
        </w:tc>
        <w:tc>
          <w:tcPr>
            <w:tcW w:w="4989" w:type="dxa"/>
          </w:tcPr>
          <w:p>
            <w:pPr>
              <w:pStyle w:val="0"/>
            </w:pPr>
            <w:r>
              <w:rPr>
                <w:sz w:val="20"/>
              </w:rPr>
              <w:t xml:space="preserve">Начальник трудовой колонии для несовершеннолетних</w:t>
            </w:r>
          </w:p>
        </w:tc>
      </w:tr>
      <w:tr>
        <w:tc>
          <w:tcPr>
            <w:vMerge w:val="continue"/>
          </w:tcPr>
          <w:p/>
        </w:tc>
        <w:tc>
          <w:tcPr>
            <w:tcW w:w="1247" w:type="dxa"/>
          </w:tcPr>
          <w:p>
            <w:pPr>
              <w:pStyle w:val="0"/>
            </w:pPr>
            <w:hyperlink w:history="0" r:id="rId37"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25089</w:t>
              </w:r>
            </w:hyperlink>
          </w:p>
        </w:tc>
        <w:tc>
          <w:tcPr>
            <w:tcW w:w="4989" w:type="dxa"/>
          </w:tcPr>
          <w:p>
            <w:pPr>
              <w:pStyle w:val="0"/>
            </w:pPr>
            <w:r>
              <w:rPr>
                <w:sz w:val="20"/>
              </w:rPr>
              <w:t xml:space="preserve">Начальник училища</w:t>
            </w:r>
          </w:p>
        </w:tc>
      </w:tr>
      <w:tr>
        <w:tc>
          <w:tcPr>
            <w:tcW w:w="2835" w:type="dxa"/>
            <w:vMerge w:val="restart"/>
          </w:tcPr>
          <w:p>
            <w:pPr>
              <w:pStyle w:val="0"/>
            </w:pPr>
            <w:hyperlink w:history="0" r:id="rId38"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ОКСО</w:t>
              </w:r>
            </w:hyperlink>
          </w:p>
        </w:tc>
        <w:tc>
          <w:tcPr>
            <w:tcW w:w="1247" w:type="dxa"/>
          </w:tcPr>
          <w:p>
            <w:pPr>
              <w:pStyle w:val="0"/>
            </w:pPr>
            <w:hyperlink w:history="0" r:id="rId39"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5.38.00.00</w:t>
              </w:r>
            </w:hyperlink>
          </w:p>
        </w:tc>
        <w:tc>
          <w:tcPr>
            <w:tcW w:w="4989" w:type="dxa"/>
          </w:tcPr>
          <w:p>
            <w:pPr>
              <w:pStyle w:val="0"/>
            </w:pPr>
            <w:r>
              <w:rPr>
                <w:sz w:val="20"/>
              </w:rPr>
              <w:t xml:space="preserve">Экономика и управление</w:t>
            </w:r>
          </w:p>
        </w:tc>
      </w:tr>
      <w:tr>
        <w:tc>
          <w:tcPr>
            <w:vMerge w:val="continue"/>
          </w:tcPr>
          <w:p/>
        </w:tc>
        <w:tc>
          <w:tcPr>
            <w:tcW w:w="1247" w:type="dxa"/>
          </w:tcPr>
          <w:p>
            <w:pPr>
              <w:pStyle w:val="0"/>
            </w:pPr>
            <w:hyperlink w:history="0" r:id="rId40"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6.44.00.00</w:t>
              </w:r>
            </w:hyperlink>
          </w:p>
        </w:tc>
        <w:tc>
          <w:tcPr>
            <w:tcW w:w="4989" w:type="dxa"/>
          </w:tcPr>
          <w:p>
            <w:pPr>
              <w:pStyle w:val="0"/>
            </w:pPr>
            <w:r>
              <w:rPr>
                <w:sz w:val="20"/>
              </w:rPr>
              <w:t xml:space="preserve">Образование и педагогические науки</w:t>
            </w:r>
          </w:p>
        </w:tc>
      </w:tr>
    </w:tbl>
    <w:p>
      <w:pPr>
        <w:pStyle w:val="0"/>
        <w:jc w:val="both"/>
      </w:pPr>
      <w:r>
        <w:rPr>
          <w:sz w:val="20"/>
        </w:rPr>
      </w:r>
    </w:p>
    <w:p>
      <w:pPr>
        <w:pStyle w:val="2"/>
        <w:outlineLvl w:val="3"/>
        <w:jc w:val="both"/>
      </w:pPr>
      <w:r>
        <w:rPr>
          <w:sz w:val="20"/>
        </w:rPr>
        <w:t xml:space="preserve">3.2.1.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образовательной деятельностью общеобразовательной организации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B/01.7</w:t>
            </w:r>
          </w:p>
        </w:tc>
        <w:tc>
          <w:tcPr>
            <w:tcW w:w="1644" w:type="dxa"/>
            <w:vAlign w:val="center"/>
            <w:tcBorders>
              <w:top w:val="nil"/>
              <w:bottom w:val="nil"/>
            </w:tcBorders>
          </w:tcPr>
          <w:p>
            <w:pPr>
              <w:pStyle w:val="0"/>
            </w:pPr>
            <w:r>
              <w:rPr>
                <w:sz w:val="20"/>
              </w:rPr>
              <w:t xml:space="preserve">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Планирование результатов реализации образовательных программ и осуществления образовательной деятельности образовательной организации</w:t>
            </w:r>
          </w:p>
        </w:tc>
      </w:tr>
      <w:tr>
        <w:tc>
          <w:tcPr>
            <w:vMerge w:val="continue"/>
          </w:tcPr>
          <w:p/>
        </w:tc>
        <w:tc>
          <w:tcPr>
            <w:tcW w:w="7313" w:type="dxa"/>
          </w:tcPr>
          <w:p>
            <w:pPr>
              <w:pStyle w:val="0"/>
              <w:jc w:val="both"/>
            </w:pPr>
            <w:r>
              <w:rPr>
                <w:sz w:val="20"/>
              </w:rPr>
              <w:t xml:space="preserve">Организация разработки, корректировки и утверждения основных образовательных программ в соответствии с ФГОС ДО, Федеральным государственным образовательным стандартом начального общего образования (далее - ФГОС НОО), Федеральным государственным образовательным стандартом основного общего образования (далее - ФГОС ООО), Федеральным государственным образовательным стандартом среднего общего образования (далее - ФГОС СОО), Федеральным государственным образовательным стандартом начального общего образования обучающихся с ОВЗ с учетом примерных основных образовательных программ и примерных адаптированных основных общеобразовательных программ; дополнительных общеобразовательных программ и программ профессионального обучения</w:t>
            </w:r>
          </w:p>
        </w:tc>
      </w:tr>
      <w:tr>
        <w:tc>
          <w:tcPr>
            <w:vMerge w:val="continue"/>
          </w:tcPr>
          <w:p/>
        </w:tc>
        <w:tc>
          <w:tcPr>
            <w:tcW w:w="7313" w:type="dxa"/>
          </w:tcPr>
          <w:p>
            <w:pPr>
              <w:pStyle w:val="0"/>
              <w:jc w:val="both"/>
            </w:pPr>
            <w:r>
              <w:rPr>
                <w:sz w:val="20"/>
              </w:rPr>
              <w:t xml:space="preserve">Управление деятельностью по реализации образовательных программ, в том числе в сетевой форме</w:t>
            </w:r>
          </w:p>
        </w:tc>
      </w:tr>
      <w:tr>
        <w:tc>
          <w:tcPr>
            <w:vMerge w:val="continue"/>
          </w:tcPr>
          <w:p/>
        </w:tc>
        <w:tc>
          <w:tcPr>
            <w:tcW w:w="7313" w:type="dxa"/>
          </w:tcPr>
          <w:p>
            <w:pPr>
              <w:pStyle w:val="0"/>
              <w:jc w:val="both"/>
            </w:pPr>
            <w:r>
              <w:rPr>
                <w:sz w:val="20"/>
              </w:rPr>
              <w:t xml:space="preserve">Организация присмотра и ухода за детьми, обеспечение содержания, лечения, реабилитации, коррекции, психолого-педагогической поддержки, интерната и иной деятельности</w:t>
            </w:r>
          </w:p>
        </w:tc>
      </w:tr>
      <w:tr>
        <w:tc>
          <w:tcPr>
            <w:vMerge w:val="continue"/>
          </w:tcPr>
          <w:p/>
        </w:tc>
        <w:tc>
          <w:tcPr>
            <w:tcW w:w="7313" w:type="dxa"/>
          </w:tcPr>
          <w:p>
            <w:pPr>
              <w:pStyle w:val="0"/>
              <w:jc w:val="both"/>
            </w:pPr>
            <w:r>
              <w:rPr>
                <w:sz w:val="20"/>
              </w:rPr>
              <w:t xml:space="preserve">Организация коррекционной работы и инклюзивного образования</w:t>
            </w:r>
          </w:p>
        </w:tc>
      </w:tr>
      <w:tr>
        <w:tc>
          <w:tcPr>
            <w:vMerge w:val="continue"/>
          </w:tcPr>
          <w:p/>
        </w:tc>
        <w:tc>
          <w:tcPr>
            <w:tcW w:w="7313" w:type="dxa"/>
          </w:tcPr>
          <w:p>
            <w:pPr>
              <w:pStyle w:val="0"/>
              <w:jc w:val="both"/>
            </w:pPr>
            <w:r>
              <w:rPr>
                <w:sz w:val="20"/>
              </w:rPr>
              <w:t xml:space="preserve">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tc>
      </w:tr>
      <w:tr>
        <w:tc>
          <w:tcPr>
            <w:vMerge w:val="continue"/>
          </w:tcPr>
          <w:p/>
        </w:tc>
        <w:tc>
          <w:tcPr>
            <w:tcW w:w="7313" w:type="dxa"/>
          </w:tcPr>
          <w:p>
            <w:pPr>
              <w:pStyle w:val="0"/>
              <w:jc w:val="both"/>
            </w:pPr>
            <w:r>
              <w:rPr>
                <w:sz w:val="20"/>
              </w:rPr>
              <w:t xml:space="preserve">Контроль качества реализации образовательных программ, принятие управленческих решений по коррекции и улучшению организации образовательной деятельности</w:t>
            </w:r>
          </w:p>
        </w:tc>
      </w:tr>
      <w:tr>
        <w:tc>
          <w:tcPr>
            <w:vMerge w:val="continue"/>
          </w:tcPr>
          <w:p/>
        </w:tc>
        <w:tc>
          <w:tcPr>
            <w:tcW w:w="7313" w:type="dxa"/>
          </w:tcPr>
          <w:p>
            <w:pPr>
              <w:pStyle w:val="0"/>
              <w:jc w:val="both"/>
            </w:pPr>
            <w:r>
              <w:rPr>
                <w:sz w:val="20"/>
              </w:rPr>
              <w:t xml:space="preserve">Руководство деятельностью по созданию условий социализации обучающихся и индивидуализации обучения</w:t>
            </w:r>
          </w:p>
        </w:tc>
      </w:tr>
      <w:tr>
        <w:tc>
          <w:tcPr>
            <w:vMerge w:val="continue"/>
          </w:tcPr>
          <w:p/>
        </w:tc>
        <w:tc>
          <w:tcPr>
            <w:tcW w:w="7313" w:type="dxa"/>
          </w:tcPr>
          <w:p>
            <w:pPr>
              <w:pStyle w:val="0"/>
              <w:jc w:val="both"/>
            </w:pPr>
            <w:r>
              <w:rPr>
                <w:sz w:val="20"/>
              </w:rPr>
              <w:t xml:space="preserve">Управление формированием образовательной среды, в том числе цифровой образовательной среды</w:t>
            </w:r>
          </w:p>
        </w:tc>
      </w:tr>
      <w:tr>
        <w:tc>
          <w:tcPr>
            <w:vMerge w:val="continue"/>
          </w:tcPr>
          <w:p/>
        </w:tc>
        <w:tc>
          <w:tcPr>
            <w:tcW w:w="7313" w:type="dxa"/>
          </w:tcPr>
          <w:p>
            <w:pPr>
              <w:pStyle w:val="0"/>
              <w:jc w:val="both"/>
            </w:pPr>
            <w:r>
              <w:rPr>
                <w:sz w:val="20"/>
              </w:rPr>
              <w:t xml:space="preserve">Руководство системой психолого-педагогического сопровождения обучающихся</w:t>
            </w:r>
          </w:p>
        </w:tc>
      </w:tr>
      <w:tr>
        <w:tc>
          <w:tcPr>
            <w:vMerge w:val="continue"/>
          </w:tcPr>
          <w:p/>
        </w:tc>
        <w:tc>
          <w:tcPr>
            <w:tcW w:w="7313" w:type="dxa"/>
          </w:tcPr>
          <w:p>
            <w:pPr>
              <w:pStyle w:val="0"/>
              <w:jc w:val="both"/>
            </w:pPr>
            <w:r>
              <w:rPr>
                <w:sz w:val="20"/>
              </w:rPr>
              <w:t xml:space="preserve">Управление формированием и функционированием системы методического и организационно-педагогического обеспечения реализации образовательной деятельности</w:t>
            </w:r>
          </w:p>
        </w:tc>
      </w:tr>
      <w:tr>
        <w:tc>
          <w:tcPr>
            <w:vMerge w:val="continue"/>
          </w:tcPr>
          <w:p/>
        </w:tc>
        <w:tc>
          <w:tcPr>
            <w:tcW w:w="7313" w:type="dxa"/>
          </w:tcPr>
          <w:p>
            <w:pPr>
              <w:pStyle w:val="0"/>
              <w:jc w:val="both"/>
            </w:pPr>
            <w:r>
              <w:rPr>
                <w:sz w:val="20"/>
              </w:rPr>
              <w:t xml:space="preserve">Организация просветительской и консультативной деятельности с обучающимися, родителями (законными представителями) и педагогическими работниками общеобразовательной организации</w:t>
            </w:r>
          </w:p>
        </w:tc>
      </w:tr>
      <w:tr>
        <w:tc>
          <w:tcPr>
            <w:vMerge w:val="continue"/>
          </w:tcPr>
          <w:p/>
        </w:tc>
        <w:tc>
          <w:tcPr>
            <w:tcW w:w="7313" w:type="dxa"/>
          </w:tcPr>
          <w:p>
            <w:pPr>
              <w:pStyle w:val="0"/>
              <w:jc w:val="both"/>
            </w:pPr>
            <w:r>
              <w:rPr>
                <w:sz w:val="20"/>
              </w:rPr>
              <w:t xml:space="preserve">Организация работ по самообследованию общеобразовательной организации, внутришкольному контролю, обеспечению функционирования внутренней системы оценки качества образования, мониторингу образовательных результатов обучающихся</w:t>
            </w:r>
          </w:p>
        </w:tc>
      </w:tr>
      <w:tr>
        <w:tc>
          <w:tcPr>
            <w:vMerge w:val="continue"/>
          </w:tcPr>
          <w:p/>
        </w:tc>
        <w:tc>
          <w:tcPr>
            <w:tcW w:w="7313" w:type="dxa"/>
          </w:tcPr>
          <w:p>
            <w:pPr>
              <w:pStyle w:val="0"/>
              <w:jc w:val="both"/>
            </w:pPr>
            <w:r>
              <w:rPr>
                <w:sz w:val="20"/>
              </w:rPr>
              <w:t xml:space="preserve">Организация реализации требований федеральных государственных образовательных стандартов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tc>
      </w:tr>
      <w:tr>
        <w:tc>
          <w:tcPr>
            <w:tcW w:w="1757" w:type="dxa"/>
            <w:tcBorders>
              <w:bottom w:val="nil"/>
            </w:tcBorders>
            <w:vMerge w:val="restart"/>
          </w:tcPr>
          <w:p>
            <w:pPr>
              <w:pStyle w:val="0"/>
            </w:pPr>
            <w:r>
              <w:rPr>
                <w:sz w:val="20"/>
              </w:rPr>
              <w:t xml:space="preserve">Необходимые умения</w:t>
            </w:r>
          </w:p>
        </w:tc>
        <w:tc>
          <w:tcPr>
            <w:tcW w:w="7313" w:type="dxa"/>
          </w:tcPr>
          <w:p>
            <w:pPr>
              <w:pStyle w:val="0"/>
              <w:jc w:val="both"/>
            </w:pPr>
            <w:r>
              <w:rPr>
                <w:sz w:val="20"/>
              </w:rPr>
              <w:t xml:space="preserve">Планировать результаты реализации образовательных программ образовательной организации</w:t>
            </w:r>
          </w:p>
        </w:tc>
      </w:tr>
      <w:tr>
        <w:tc>
          <w:tcPr>
            <w:tcBorders>
              <w:bottom w:val="nil"/>
            </w:tcBorders>
            <w:vMerge w:val="continue"/>
          </w:tcPr>
          <w:p/>
        </w:tc>
        <w:tc>
          <w:tcPr>
            <w:tcW w:w="7313" w:type="dxa"/>
          </w:tcPr>
          <w:p>
            <w:pPr>
              <w:pStyle w:val="0"/>
              <w:jc w:val="both"/>
            </w:pPr>
            <w:r>
              <w:rPr>
                <w:sz w:val="20"/>
              </w:rPr>
              <w:t xml:space="preserve">Обеспечивать преемственность целей, задач и содержания образовательных программ всех уровней общего образования</w:t>
            </w:r>
          </w:p>
        </w:tc>
      </w:tr>
      <w:tr>
        <w:tc>
          <w:tcPr>
            <w:tcBorders>
              <w:bottom w:val="nil"/>
            </w:tcBorders>
            <w:vMerge w:val="continue"/>
          </w:tcPr>
          <w:p/>
        </w:tc>
        <w:tc>
          <w:tcPr>
            <w:tcW w:w="7313" w:type="dxa"/>
          </w:tcPr>
          <w:p>
            <w:pPr>
              <w:pStyle w:val="0"/>
              <w:jc w:val="both"/>
            </w:pPr>
            <w:r>
              <w:rPr>
                <w:sz w:val="20"/>
              </w:rPr>
              <w:t xml:space="preserve">Организовывать разработку, коррекцию основных общеобразовательных программ, формы организации обучения и воспитания, основываясь на социальных запросах участников образовательных отношений, возможностях обучающихся, педагогического коллектива и требованиях к содержанию, условиям и результатам реализации образовательных программ в соответствии с ФГОС соответствующего уровня</w:t>
            </w:r>
          </w:p>
        </w:tc>
      </w:tr>
      <w:tr>
        <w:tc>
          <w:tcPr>
            <w:tcBorders>
              <w:bottom w:val="nil"/>
            </w:tcBorders>
            <w:vMerge w:val="continue"/>
          </w:tcPr>
          <w:p/>
        </w:tc>
        <w:tc>
          <w:tcPr>
            <w:tcW w:w="7313" w:type="dxa"/>
          </w:tcPr>
          <w:p>
            <w:pPr>
              <w:pStyle w:val="0"/>
              <w:jc w:val="both"/>
            </w:pPr>
            <w:r>
              <w:rPr>
                <w:sz w:val="20"/>
              </w:rPr>
              <w:t xml:space="preserve">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w:t>
            </w:r>
          </w:p>
        </w:tc>
      </w:tr>
      <w:tr>
        <w:tc>
          <w:tcPr>
            <w:tcBorders>
              <w:bottom w:val="nil"/>
            </w:tcBorders>
            <w:vMerge w:val="continue"/>
          </w:tcPr>
          <w:p/>
        </w:tc>
        <w:tc>
          <w:tcPr>
            <w:tcW w:w="7313" w:type="dxa"/>
          </w:tcPr>
          <w:p>
            <w:pPr>
              <w:pStyle w:val="0"/>
              <w:jc w:val="both"/>
            </w:pPr>
            <w:r>
              <w:rPr>
                <w:sz w:val="20"/>
              </w:rPr>
              <w:t xml:space="preserve">Определять перечень дополнительных общеобразовательных программ, основываясь на социальных запросах обучающихся и их родителей (законных представителей) и требованиях к условиям реализации образовательных программ</w:t>
            </w:r>
          </w:p>
        </w:tc>
      </w:tr>
      <w:tr>
        <w:tc>
          <w:tcPr>
            <w:tcBorders>
              <w:bottom w:val="nil"/>
            </w:tcBorders>
            <w:vMerge w:val="continue"/>
          </w:tcPr>
          <w:p/>
        </w:tc>
        <w:tc>
          <w:tcPr>
            <w:tcW w:w="7313" w:type="dxa"/>
          </w:tcPr>
          <w:p>
            <w:pPr>
              <w:pStyle w:val="0"/>
              <w:jc w:val="both"/>
            </w:pPr>
            <w:r>
              <w:rPr>
                <w:sz w:val="20"/>
              </w:rPr>
              <w:t xml:space="preserve">Обеспечивать учет в содержании и организации образовательного процесса этнокультурных особенностей развития обучающихся</w:t>
            </w:r>
          </w:p>
        </w:tc>
      </w:tr>
      <w:tr>
        <w:tc>
          <w:tcPr>
            <w:tcBorders>
              <w:bottom w:val="nil"/>
            </w:tcBorders>
            <w:vMerge w:val="continue"/>
          </w:tcPr>
          <w:p/>
        </w:tc>
        <w:tc>
          <w:tcPr>
            <w:tcW w:w="7313" w:type="dxa"/>
          </w:tcPr>
          <w:p>
            <w:pPr>
              <w:pStyle w:val="0"/>
              <w:jc w:val="both"/>
            </w:pPr>
            <w:r>
              <w:rPr>
                <w:sz w:val="20"/>
              </w:rPr>
              <w:t xml:space="preserve">Анализировать, адаптировать и применять национальный и международный опыт, практики и технологии разработки и реализации образовательных программ, требования российских и международных стандартов в области качества образования</w:t>
            </w:r>
          </w:p>
        </w:tc>
      </w:tr>
      <w:tr>
        <w:tc>
          <w:tcPr>
            <w:tcBorders>
              <w:bottom w:val="nil"/>
            </w:tcBorders>
            <w:vMerge w:val="continue"/>
          </w:tcPr>
          <w:p/>
        </w:tc>
        <w:tc>
          <w:tcPr>
            <w:tcW w:w="7313" w:type="dxa"/>
          </w:tcPr>
          <w:p>
            <w:pPr>
              <w:pStyle w:val="0"/>
              <w:jc w:val="both"/>
            </w:pPr>
            <w:r>
              <w:rPr>
                <w:sz w:val="20"/>
              </w:rPr>
              <w:t xml:space="preserve">Определять список учебников из федерального перечня учебников и учебных пособий, допущенных к использованию при реализации основных общеобразовательных программ</w:t>
            </w:r>
          </w:p>
        </w:tc>
      </w:tr>
      <w:tr>
        <w:tc>
          <w:tcPr>
            <w:tcBorders>
              <w:bottom w:val="nil"/>
            </w:tcBorders>
            <w:vMerge w:val="continue"/>
          </w:tcPr>
          <w:p/>
        </w:tc>
        <w:tc>
          <w:tcPr>
            <w:tcW w:w="7313" w:type="dxa"/>
          </w:tcPr>
          <w:p>
            <w:pPr>
              <w:pStyle w:val="0"/>
              <w:jc w:val="both"/>
            </w:pPr>
            <w:r>
              <w:rPr>
                <w:sz w:val="20"/>
              </w:rPr>
              <w:t xml:space="preserve">Управлять реализацией образовательных программ общеобразовательной организации, в том числе в сетевой форме</w:t>
            </w:r>
          </w:p>
        </w:tc>
      </w:tr>
      <w:tr>
        <w:tc>
          <w:tcPr>
            <w:tcBorders>
              <w:bottom w:val="nil"/>
            </w:tcBorders>
            <w:vMerge w:val="continue"/>
          </w:tcPr>
          <w:p/>
        </w:tc>
        <w:tc>
          <w:tcPr>
            <w:tcW w:w="7313" w:type="dxa"/>
          </w:tcPr>
          <w:p>
            <w:pPr>
              <w:pStyle w:val="0"/>
              <w:jc w:val="both"/>
            </w:pPr>
            <w:r>
              <w:rPr>
                <w:sz w:val="20"/>
              </w:rPr>
              <w:t xml:space="preserve">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духовно-нравственными, социокультурными ценностями и принятыми в обществе правилами поведения</w:t>
            </w:r>
          </w:p>
        </w:tc>
      </w:tr>
      <w:tr>
        <w:tc>
          <w:tcPr>
            <w:tcBorders>
              <w:bottom w:val="nil"/>
            </w:tcBorders>
            <w:vMerge w:val="continue"/>
          </w:tcPr>
          <w:p/>
        </w:tc>
        <w:tc>
          <w:tcPr>
            <w:tcW w:w="7313" w:type="dxa"/>
          </w:tcPr>
          <w:p>
            <w:pPr>
              <w:pStyle w:val="0"/>
              <w:jc w:val="both"/>
            </w:pPr>
            <w:r>
              <w:rPr>
                <w:sz w:val="20"/>
              </w:rPr>
              <w:t xml:space="preserve">Обеспечивать требования к реализации образовательных программ с применением дистанционных образовательных технологий и электронного обучения</w:t>
            </w:r>
          </w:p>
        </w:tc>
      </w:tr>
      <w:tr>
        <w:tc>
          <w:tcPr>
            <w:tcBorders>
              <w:bottom w:val="nil"/>
            </w:tcBorders>
            <w:vMerge w:val="continue"/>
          </w:tcPr>
          <w:p/>
        </w:tc>
        <w:tc>
          <w:tcPr>
            <w:tcW w:w="7313" w:type="dxa"/>
          </w:tcPr>
          <w:p>
            <w:pPr>
              <w:pStyle w:val="0"/>
              <w:jc w:val="both"/>
            </w:pPr>
            <w:r>
              <w:rPr>
                <w:sz w:val="20"/>
              </w:rPr>
              <w:t xml:space="preserve">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tc>
      </w:tr>
      <w:tr>
        <w:tc>
          <w:tcPr>
            <w:tcBorders>
              <w:bottom w:val="nil"/>
            </w:tcBorders>
            <w:vMerge w:val="continue"/>
          </w:tcPr>
          <w:p/>
        </w:tc>
        <w:tc>
          <w:tcPr>
            <w:tcW w:w="7313" w:type="dxa"/>
          </w:tcPr>
          <w:p>
            <w:pPr>
              <w:pStyle w:val="0"/>
              <w:jc w:val="both"/>
            </w:pPr>
            <w:r>
              <w:rPr>
                <w:sz w:val="20"/>
              </w:rPr>
              <w:t xml:space="preserve">Выполнять требования по организации присмотра и ухода за детьми, обеспечению содержания, лечения, реабилитации, коррекции, психолого-педагогической поддержки, интерната и иной деятельности</w:t>
            </w:r>
          </w:p>
        </w:tc>
      </w:tr>
      <w:tr>
        <w:tc>
          <w:tcPr>
            <w:tcBorders>
              <w:bottom w:val="nil"/>
            </w:tcBorders>
            <w:vMerge w:val="continue"/>
          </w:tcPr>
          <w:p/>
        </w:tc>
        <w:tc>
          <w:tcPr>
            <w:tcW w:w="7313" w:type="dxa"/>
          </w:tcPr>
          <w:p>
            <w:pPr>
              <w:pStyle w:val="0"/>
              <w:jc w:val="both"/>
            </w:pPr>
            <w:r>
              <w:rPr>
                <w:sz w:val="20"/>
              </w:rPr>
              <w:t xml:space="preserve">Организовывать коррекционную работу и инклюзивное образование</w:t>
            </w:r>
          </w:p>
        </w:tc>
      </w:tr>
      <w:tr>
        <w:tc>
          <w:tcPr>
            <w:tcBorders>
              <w:bottom w:val="nil"/>
            </w:tcBorders>
            <w:vMerge w:val="continue"/>
          </w:tcPr>
          <w:p/>
        </w:tc>
        <w:tc>
          <w:tcPr>
            <w:tcW w:w="7313" w:type="dxa"/>
          </w:tcPr>
          <w:p>
            <w:pPr>
              <w:pStyle w:val="0"/>
              <w:jc w:val="both"/>
            </w:pPr>
            <w:r>
              <w:rPr>
                <w:sz w:val="20"/>
              </w:rPr>
              <w:t xml:space="preserve">Руководить деятельностью по диагностике обучающихся для выявления способностей и одаренности, обеспечением участия обучающихся в конкурсах, олимпиадах, проектах различного уровня, организацией работ с одаренными обучающимися, в том числе профильного, предпрофильного обучения, индивидуально-групповых занятий, неаудиторных занятий, организацией проектной и исследовательской деятельности</w:t>
            </w:r>
          </w:p>
        </w:tc>
      </w:tr>
      <w:tr>
        <w:tc>
          <w:tcPr>
            <w:tcW w:w="1757" w:type="dxa"/>
            <w:tcBorders>
              <w:top w:val="nil"/>
              <w:bottom w:val="nil"/>
            </w:tcBorders>
            <w:vMerge w:val="restart"/>
          </w:tcPr>
          <w:p>
            <w:pPr>
              <w:pStyle w:val="0"/>
            </w:pPr>
            <w:r>
              <w:rPr>
                <w:sz w:val="20"/>
              </w:rPr>
            </w:r>
          </w:p>
        </w:tc>
        <w:tc>
          <w:tcPr>
            <w:tcW w:w="7313" w:type="dxa"/>
          </w:tcPr>
          <w:p>
            <w:pPr>
              <w:pStyle w:val="0"/>
              <w:jc w:val="both"/>
            </w:pPr>
            <w:r>
              <w:rPr>
                <w:sz w:val="20"/>
              </w:rPr>
              <w:t xml:space="preserve">Руководить деятельностью по проведению мероприятии, стимулирующих творческие и спортивные достижения обучающихся, интерес к научной, творческой и физкультурно-спортивной деятельности, волонтерскому движению</w:t>
            </w:r>
          </w:p>
        </w:tc>
      </w:tr>
      <w:tr>
        <w:tc>
          <w:tcPr>
            <w:tcBorders>
              <w:top w:val="nil"/>
              <w:bottom w:val="nil"/>
            </w:tcBorders>
            <w:vMerge w:val="continue"/>
          </w:tcPr>
          <w:p/>
        </w:tc>
        <w:tc>
          <w:tcPr>
            <w:tcW w:w="7313" w:type="dxa"/>
          </w:tcPr>
          <w:p>
            <w:pPr>
              <w:pStyle w:val="0"/>
              <w:jc w:val="both"/>
            </w:pPr>
            <w:r>
              <w:rPr>
                <w:sz w:val="20"/>
              </w:rPr>
              <w:t xml:space="preserve">Управлять реализацией мероприятий по профилактике правонарушений среди несовершеннолетних</w:t>
            </w:r>
          </w:p>
        </w:tc>
      </w:tr>
      <w:tr>
        <w:tc>
          <w:tcPr>
            <w:tcBorders>
              <w:top w:val="nil"/>
              <w:bottom w:val="nil"/>
            </w:tcBorders>
            <w:vMerge w:val="continue"/>
          </w:tcPr>
          <w:p/>
        </w:tc>
        <w:tc>
          <w:tcPr>
            <w:tcW w:w="7313" w:type="dxa"/>
          </w:tcPr>
          <w:p>
            <w:pPr>
              <w:pStyle w:val="0"/>
              <w:jc w:val="both"/>
            </w:pPr>
            <w:r>
              <w:rPr>
                <w:sz w:val="20"/>
              </w:rPr>
              <w:t xml:space="preserve">Анализировать деятельность и результаты реализации образовательных программ и выполнять коррекцию организации образовательной деятельности</w:t>
            </w:r>
          </w:p>
        </w:tc>
      </w:tr>
      <w:tr>
        <w:tc>
          <w:tcPr>
            <w:tcBorders>
              <w:top w:val="nil"/>
              <w:bottom w:val="nil"/>
            </w:tcBorders>
            <w:vMerge w:val="continue"/>
          </w:tcPr>
          <w:p/>
        </w:tc>
        <w:tc>
          <w:tcPr>
            <w:tcW w:w="7313" w:type="dxa"/>
          </w:tcPr>
          <w:p>
            <w:pPr>
              <w:pStyle w:val="0"/>
              <w:jc w:val="both"/>
            </w:pPr>
            <w:r>
              <w:rPr>
                <w:sz w:val="20"/>
              </w:rPr>
              <w:t xml:space="preserve">Руководить деятельностью по созданию условий социализации обучающихся и индивидуализации обучающихся</w:t>
            </w:r>
          </w:p>
        </w:tc>
      </w:tr>
      <w:tr>
        <w:tc>
          <w:tcPr>
            <w:tcBorders>
              <w:top w:val="nil"/>
              <w:bottom w:val="nil"/>
            </w:tcBorders>
            <w:vMerge w:val="continue"/>
          </w:tcPr>
          <w:p/>
        </w:tc>
        <w:tc>
          <w:tcPr>
            <w:tcW w:w="7313" w:type="dxa"/>
          </w:tcPr>
          <w:p>
            <w:pPr>
              <w:pStyle w:val="0"/>
              <w:jc w:val="both"/>
            </w:pPr>
            <w:r>
              <w:rPr>
                <w:sz w:val="20"/>
              </w:rPr>
              <w:t xml:space="preserve">Управлять формированием информационной образовательной среды, в том числе цифровой образовательной среды</w:t>
            </w:r>
          </w:p>
        </w:tc>
      </w:tr>
      <w:tr>
        <w:tc>
          <w:tcPr>
            <w:tcBorders>
              <w:top w:val="nil"/>
              <w:bottom w:val="nil"/>
            </w:tcBorders>
            <w:vMerge w:val="continue"/>
          </w:tcPr>
          <w:p/>
        </w:tc>
        <w:tc>
          <w:tcPr>
            <w:tcW w:w="7313" w:type="dxa"/>
          </w:tcPr>
          <w:p>
            <w:pPr>
              <w:pStyle w:val="0"/>
              <w:jc w:val="both"/>
            </w:pPr>
            <w:r>
              <w:rPr>
                <w:sz w:val="20"/>
              </w:rPr>
              <w:t xml:space="preserve">Обеспечивать условия для реализации образовательных 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tc>
      </w:tr>
      <w:tr>
        <w:tc>
          <w:tcPr>
            <w:tcBorders>
              <w:top w:val="nil"/>
              <w:bottom w:val="nil"/>
            </w:tcBorders>
            <w:vMerge w:val="continue"/>
          </w:tcPr>
          <w:p/>
        </w:tc>
        <w:tc>
          <w:tcPr>
            <w:tcW w:w="7313" w:type="dxa"/>
          </w:tcPr>
          <w:p>
            <w:pPr>
              <w:pStyle w:val="0"/>
              <w:jc w:val="both"/>
            </w:pPr>
            <w:r>
              <w:rPr>
                <w:sz w:val="20"/>
              </w:rPr>
              <w:t xml:space="preserve">Обеспечивать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tc>
      </w:tr>
      <w:tr>
        <w:tc>
          <w:tcPr>
            <w:tcBorders>
              <w:top w:val="nil"/>
              <w:bottom w:val="nil"/>
            </w:tcBorders>
            <w:vMerge w:val="continue"/>
          </w:tcPr>
          <w:p/>
        </w:tc>
        <w:tc>
          <w:tcPr>
            <w:tcW w:w="7313" w:type="dxa"/>
          </w:tcPr>
          <w:p>
            <w:pPr>
              <w:pStyle w:val="0"/>
              <w:jc w:val="both"/>
            </w:pPr>
            <w:r>
              <w:rPr>
                <w:sz w:val="20"/>
              </w:rPr>
              <w:t xml:space="preserve">Обеспечивать специальные условия обучающимся с ОВЗ, учитывающие особенности их психофизического развития</w:t>
            </w:r>
          </w:p>
        </w:tc>
      </w:tr>
      <w:tr>
        <w:tc>
          <w:tcPr>
            <w:tcBorders>
              <w:top w:val="nil"/>
              <w:bottom w:val="nil"/>
            </w:tcBorders>
            <w:vMerge w:val="continue"/>
          </w:tcPr>
          <w:p/>
        </w:tc>
        <w:tc>
          <w:tcPr>
            <w:tcW w:w="7313" w:type="dxa"/>
          </w:tcPr>
          <w:p>
            <w:pPr>
              <w:pStyle w:val="0"/>
              <w:jc w:val="both"/>
            </w:pPr>
            <w:r>
              <w:rPr>
                <w:sz w:val="20"/>
              </w:rPr>
              <w:t xml:space="preserve">Обеспечивать условия для применения в общеобразовательной организации образовательных технологий и средств обучения</w:t>
            </w:r>
          </w:p>
        </w:tc>
      </w:tr>
      <w:tr>
        <w:tc>
          <w:tcPr>
            <w:tcBorders>
              <w:top w:val="nil"/>
              <w:bottom w:val="nil"/>
            </w:tcBorders>
            <w:vMerge w:val="continue"/>
          </w:tcPr>
          <w:p/>
        </w:tc>
        <w:tc>
          <w:tcPr>
            <w:tcW w:w="7313" w:type="dxa"/>
          </w:tcPr>
          <w:p>
            <w:pPr>
              <w:pStyle w:val="0"/>
              <w:jc w:val="both"/>
            </w:pPr>
            <w:r>
              <w:rPr>
                <w:sz w:val="20"/>
              </w:rPr>
              <w:t xml:space="preserve">Управлять системой психолого-педагогического сопровождения обучающихся</w:t>
            </w:r>
          </w:p>
        </w:tc>
      </w:tr>
      <w:tr>
        <w:tc>
          <w:tcPr>
            <w:tcBorders>
              <w:top w:val="nil"/>
              <w:bottom w:val="nil"/>
            </w:tcBorders>
            <w:vMerge w:val="continue"/>
          </w:tcPr>
          <w:p/>
        </w:tc>
        <w:tc>
          <w:tcPr>
            <w:tcW w:w="7313" w:type="dxa"/>
          </w:tcPr>
          <w:p>
            <w:pPr>
              <w:pStyle w:val="0"/>
              <w:jc w:val="both"/>
            </w:pPr>
            <w:r>
              <w:rPr>
                <w:sz w:val="20"/>
              </w:rPr>
              <w:t xml:space="preserve">Управлять формированием и функционированием системы методического и организационно-педагогического обеспечения реализации образовательной деятельности</w:t>
            </w:r>
          </w:p>
        </w:tc>
      </w:tr>
      <w:tr>
        <w:tc>
          <w:tcPr>
            <w:tcBorders>
              <w:top w:val="nil"/>
              <w:bottom w:val="nil"/>
            </w:tcBorders>
            <w:vMerge w:val="continue"/>
          </w:tcPr>
          <w:p/>
        </w:tc>
        <w:tc>
          <w:tcPr>
            <w:tcW w:w="7313" w:type="dxa"/>
          </w:tcPr>
          <w:p>
            <w:pPr>
              <w:pStyle w:val="0"/>
              <w:jc w:val="both"/>
            </w:pPr>
            <w:r>
              <w:rPr>
                <w:sz w:val="20"/>
              </w:rPr>
              <w:t xml:space="preserve">Формировать образовательную среду общеобразовательной организации, обеспечивающую содержательную, методическую, технологическую целостность образовательной деятельности</w:t>
            </w:r>
          </w:p>
        </w:tc>
      </w:tr>
      <w:tr>
        <w:tc>
          <w:tcPr>
            <w:tcBorders>
              <w:top w:val="nil"/>
              <w:bottom w:val="nil"/>
            </w:tcBorders>
            <w:vMerge w:val="continue"/>
          </w:tcPr>
          <w:p/>
        </w:tc>
        <w:tc>
          <w:tcPr>
            <w:tcW w:w="7313" w:type="dxa"/>
          </w:tcPr>
          <w:p>
            <w:pPr>
              <w:pStyle w:val="0"/>
              <w:jc w:val="both"/>
            </w:pPr>
            <w:r>
              <w:rPr>
                <w:sz w:val="20"/>
              </w:rPr>
              <w:t xml:space="preserve">Организовывать просветительную и консультативную деятельность с обучающимися, родителями (законными представителями) и педагогическими работниками общеобразовательной организации</w:t>
            </w:r>
          </w:p>
        </w:tc>
      </w:tr>
      <w:tr>
        <w:tc>
          <w:tcPr>
            <w:tcBorders>
              <w:top w:val="nil"/>
              <w:bottom w:val="nil"/>
            </w:tcBorders>
            <w:vMerge w:val="continue"/>
          </w:tcPr>
          <w:p/>
        </w:tc>
        <w:tc>
          <w:tcPr>
            <w:tcW w:w="7313" w:type="dxa"/>
          </w:tcPr>
          <w:p>
            <w:pPr>
              <w:pStyle w:val="0"/>
              <w:jc w:val="both"/>
            </w:pPr>
            <w:r>
              <w:rPr>
                <w:sz w:val="20"/>
              </w:rPr>
              <w:t xml:space="preserve">Организовывать проведение самообследования организации, процедур внутришкольного контроля, внутренней системы оценки качества образования, мониторинга образовательных результатов обучающихся</w:t>
            </w:r>
          </w:p>
        </w:tc>
      </w:tr>
      <w:tr>
        <w:tc>
          <w:tcPr>
            <w:tcBorders>
              <w:top w:val="nil"/>
              <w:bottom w:val="nil"/>
            </w:tcBorders>
            <w:vMerge w:val="continue"/>
          </w:tcPr>
          <w:p/>
        </w:tc>
        <w:tc>
          <w:tcPr>
            <w:tcW w:w="7313" w:type="dxa"/>
          </w:tcPr>
          <w:p>
            <w:pPr>
              <w:pStyle w:val="0"/>
              <w:jc w:val="both"/>
            </w:pPr>
            <w:r>
              <w:rPr>
                <w:sz w:val="20"/>
              </w:rPr>
              <w:t xml:space="preserve">Обеспечивать реализацию требований федеральных государственных стандартов к условиям реализации образовательных программ</w:t>
            </w:r>
          </w:p>
        </w:tc>
      </w:tr>
      <w:tr>
        <w:tc>
          <w:tcPr>
            <w:tcBorders>
              <w:top w:val="nil"/>
              <w:bottom w:val="nil"/>
            </w:tcBorders>
            <w:vMerge w:val="continue"/>
          </w:tcPr>
          <w:p/>
        </w:tc>
        <w:tc>
          <w:tcPr>
            <w:tcW w:w="7313" w:type="dxa"/>
          </w:tcPr>
          <w:p>
            <w:pPr>
              <w:pStyle w:val="0"/>
              <w:jc w:val="both"/>
            </w:pPr>
            <w:r>
              <w:rPr>
                <w:sz w:val="20"/>
              </w:rPr>
              <w:t xml:space="preserve">Применять в профессиональной деятельности правовые нормы, регулирующие разработку и реализацию образовательных программ</w:t>
            </w:r>
          </w:p>
        </w:tc>
      </w:tr>
      <w:tr>
        <w:tc>
          <w:tcPr>
            <w:tcW w:w="1757" w:type="dxa"/>
            <w:tcBorders>
              <w:top w:val="nil"/>
            </w:tcBorders>
            <w:vMerge w:val="restart"/>
          </w:tcPr>
          <w:p>
            <w:pPr>
              <w:pStyle w:val="0"/>
            </w:pPr>
            <w:r>
              <w:rPr>
                <w:sz w:val="20"/>
              </w:rPr>
            </w:r>
          </w:p>
        </w:tc>
        <w:tc>
          <w:tcPr>
            <w:tcW w:w="7313" w:type="dxa"/>
          </w:tcPr>
          <w:p>
            <w:pPr>
              <w:pStyle w:val="0"/>
              <w:jc w:val="both"/>
            </w:pPr>
            <w:r>
              <w:rPr>
                <w:sz w:val="20"/>
              </w:rPr>
              <w:t xml:space="preserve">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общеобразовательных организаций</w:t>
            </w:r>
          </w:p>
        </w:tc>
      </w:tr>
      <w:tr>
        <w:tc>
          <w:tcPr>
            <w:tcBorders>
              <w:top w:val="nil"/>
            </w:tcBorders>
            <w:vMerge w:val="continue"/>
          </w:tcPr>
          <w:p/>
        </w:tc>
        <w:tc>
          <w:tcPr>
            <w:tcW w:w="7313" w:type="dxa"/>
          </w:tcPr>
          <w:p>
            <w:pPr>
              <w:pStyle w:val="0"/>
              <w:jc w:val="both"/>
            </w:pPr>
            <w:r>
              <w:rPr>
                <w:sz w:val="20"/>
              </w:rPr>
              <w:t xml:space="preserve">Обеспечивать защиту прав и свобод обучающихся и работников общеобразовательной организации</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Тенденции развития общего образования в Российской Федерации и мировом образовательном пространстве, приоритетные направления государственной политики в сфере общего образования</w:t>
            </w:r>
          </w:p>
        </w:tc>
      </w:tr>
      <w:tr>
        <w:tc>
          <w:tcPr>
            <w:vMerge w:val="continue"/>
          </w:tcPr>
          <w:p/>
        </w:tc>
        <w:tc>
          <w:tcPr>
            <w:tcW w:w="7313" w:type="dxa"/>
          </w:tcPr>
          <w:p>
            <w:pPr>
              <w:pStyle w:val="0"/>
              <w:jc w:val="both"/>
            </w:pPr>
            <w:r>
              <w:rPr>
                <w:sz w:val="20"/>
              </w:rPr>
              <w:t xml:space="preserve">Образовательные теории, технологии и средства обучения и воспитания, в том числе основанные на виртуальной и дополненной реальности, границы и возможности их использования в общем образовании</w:t>
            </w:r>
          </w:p>
        </w:tc>
      </w:tr>
      <w:tr>
        <w:tc>
          <w:tcPr>
            <w:vMerge w:val="continue"/>
          </w:tcPr>
          <w:p/>
        </w:tc>
        <w:tc>
          <w:tcPr>
            <w:tcW w:w="7313" w:type="dxa"/>
          </w:tcPr>
          <w:p>
            <w:pPr>
              <w:pStyle w:val="0"/>
              <w:jc w:val="both"/>
            </w:pPr>
            <w:r>
              <w:rPr>
                <w:sz w:val="20"/>
              </w:rPr>
              <w:t xml:space="preserve">Принципы, методы и технологии разработки, анализа и реализации образовательных программ для достижения запланированных результатов</w:t>
            </w:r>
          </w:p>
        </w:tc>
      </w:tr>
      <w:tr>
        <w:tc>
          <w:tcPr>
            <w:vMerge w:val="continue"/>
          </w:tcPr>
          <w:p/>
        </w:tc>
        <w:tc>
          <w:tcPr>
            <w:tcW w:w="7313" w:type="dxa"/>
          </w:tcPr>
          <w:p>
            <w:pPr>
              <w:pStyle w:val="0"/>
              <w:jc w:val="both"/>
            </w:pPr>
            <w:r>
              <w:rPr>
                <w:sz w:val="20"/>
              </w:rPr>
              <w:t xml:space="preserve">Практики управления реализацией образовательных программ, в том числе зарубежный опыт</w:t>
            </w:r>
          </w:p>
        </w:tc>
      </w:tr>
      <w:tr>
        <w:tc>
          <w:tcPr>
            <w:vMerge w:val="continue"/>
          </w:tcPr>
          <w:p/>
        </w:tc>
        <w:tc>
          <w:tcPr>
            <w:tcW w:w="7313" w:type="dxa"/>
          </w:tcPr>
          <w:p>
            <w:pPr>
              <w:pStyle w:val="0"/>
              <w:jc w:val="both"/>
            </w:pPr>
            <w:r>
              <w:rPr>
                <w:sz w:val="20"/>
              </w:rPr>
              <w:t xml:space="preserve">Основы физиологии и гигиены детей школьного возраста</w:t>
            </w:r>
          </w:p>
        </w:tc>
      </w:tr>
      <w:tr>
        <w:tc>
          <w:tcPr>
            <w:vMerge w:val="continue"/>
          </w:tcPr>
          <w:p/>
        </w:tc>
        <w:tc>
          <w:tcPr>
            <w:tcW w:w="7313" w:type="dxa"/>
          </w:tcPr>
          <w:p>
            <w:pPr>
              <w:pStyle w:val="0"/>
              <w:jc w:val="both"/>
            </w:pPr>
            <w:r>
              <w:rPr>
                <w:sz w:val="20"/>
              </w:rPr>
              <w:t xml:space="preserve">Основы педагогики инклюзивного образования</w:t>
            </w:r>
          </w:p>
        </w:tc>
      </w:tr>
      <w:tr>
        <w:tc>
          <w:tcPr>
            <w:vMerge w:val="continue"/>
          </w:tcPr>
          <w:p/>
        </w:tc>
        <w:tc>
          <w:tcPr>
            <w:tcW w:w="7313" w:type="dxa"/>
          </w:tcPr>
          <w:p>
            <w:pPr>
              <w:pStyle w:val="0"/>
              <w:jc w:val="both"/>
            </w:pPr>
            <w:r>
              <w:rPr>
                <w:sz w:val="20"/>
              </w:rPr>
              <w:t xml:space="preserve">Основы менеджмента в сфере общего образования</w:t>
            </w:r>
          </w:p>
        </w:tc>
      </w:tr>
      <w:tr>
        <w:tc>
          <w:tcPr>
            <w:vMerge w:val="continue"/>
          </w:tcPr>
          <w:p/>
        </w:tc>
        <w:tc>
          <w:tcPr>
            <w:tcW w:w="7313" w:type="dxa"/>
          </w:tcPr>
          <w:p>
            <w:pPr>
              <w:pStyle w:val="0"/>
              <w:jc w:val="both"/>
            </w:pPr>
            <w:r>
              <w:rPr>
                <w:sz w:val="20"/>
              </w:rPr>
              <w:t xml:space="preserve">Основы возрастной психологии и педагогики детей школьного возраста</w:t>
            </w:r>
          </w:p>
        </w:tc>
      </w:tr>
      <w:tr>
        <w:tc>
          <w:tcPr>
            <w:vMerge w:val="continue"/>
          </w:tcPr>
          <w:p/>
        </w:tc>
        <w:tc>
          <w:tcPr>
            <w:tcW w:w="7313" w:type="dxa"/>
          </w:tcPr>
          <w:p>
            <w:pPr>
              <w:pStyle w:val="0"/>
              <w:jc w:val="both"/>
            </w:pPr>
            <w:r>
              <w:rPr>
                <w:sz w:val="20"/>
              </w:rPr>
              <w:t xml:space="preserve">Основы педагогики и психологии</w:t>
            </w:r>
          </w:p>
        </w:tc>
      </w:tr>
      <w:tr>
        <w:tc>
          <w:tcPr>
            <w:vMerge w:val="continue"/>
          </w:tcPr>
          <w:p/>
        </w:tc>
        <w:tc>
          <w:tcPr>
            <w:tcW w:w="7313" w:type="dxa"/>
          </w:tcPr>
          <w:p>
            <w:pPr>
              <w:pStyle w:val="0"/>
              <w:jc w:val="both"/>
            </w:pPr>
            <w:r>
              <w:rPr>
                <w:sz w:val="20"/>
              </w:rPr>
              <w:t xml:space="preserve">Подходы, методы и инструменты мониторинга и оценки качества общего образования</w:t>
            </w:r>
          </w:p>
        </w:tc>
      </w:tr>
      <w:tr>
        <w:tc>
          <w:tcPr>
            <w:vMerge w:val="continue"/>
          </w:tcPr>
          <w:p/>
        </w:tc>
        <w:tc>
          <w:tcPr>
            <w:tcW w:w="7313" w:type="dxa"/>
          </w:tcPr>
          <w:p>
            <w:pPr>
              <w:pStyle w:val="0"/>
              <w:jc w:val="both"/>
            </w:pPr>
            <w:hyperlink w:history="0" r:id="rId41"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ООН, 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tc>
          <w:tcPr>
            <w:vMerge w:val="continue"/>
          </w:tcPr>
          <w:p/>
        </w:tc>
        <w:tc>
          <w:tcPr>
            <w:tcW w:w="7313" w:type="dxa"/>
          </w:tcPr>
          <w:p>
            <w:pPr>
              <w:pStyle w:val="0"/>
              <w:jc w:val="both"/>
            </w:pPr>
            <w:r>
              <w:rPr>
                <w:sz w:val="20"/>
              </w:rPr>
              <w:t xml:space="preserve">Федеральные государственные образовательные стандарты, примерные основные и адаптированные образовательные программы, федеральные государственные требования</w:t>
            </w:r>
          </w:p>
        </w:tc>
      </w:tr>
      <w:tr>
        <w:tc>
          <w:tcPr>
            <w:vMerge w:val="continue"/>
          </w:tcPr>
          <w:p/>
        </w:tc>
        <w:tc>
          <w:tcPr>
            <w:tcW w:w="7313" w:type="dxa"/>
          </w:tcPr>
          <w:p>
            <w:pPr>
              <w:pStyle w:val="0"/>
              <w:jc w:val="both"/>
            </w:pPr>
            <w:r>
              <w:rPr>
                <w:sz w:val="20"/>
              </w:rPr>
              <w:t xml:space="preserve">Санитарно-эпидемиологические правила и нормативы, относящиеся к деятельности общеобразовательной организации</w:t>
            </w:r>
          </w:p>
        </w:tc>
      </w:tr>
      <w:tr>
        <w:tc>
          <w:tcPr>
            <w:vMerge w:val="continue"/>
          </w:tcPr>
          <w:p/>
        </w:tc>
        <w:tc>
          <w:tcPr>
            <w:tcW w:w="7313" w:type="dxa"/>
          </w:tcPr>
          <w:p>
            <w:pPr>
              <w:pStyle w:val="0"/>
              <w:jc w:val="both"/>
            </w:pPr>
            <w:r>
              <w:rPr>
                <w:sz w:val="20"/>
              </w:rPr>
              <w:t xml:space="preserve">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общеобразовательной организации</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3.2.2.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Администрирование деятельности общеобразовательной организации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B/03.7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Руководство общеобразовательной организацией на основе принципов государственно-общественного управления,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w:t>
            </w:r>
          </w:p>
        </w:tc>
      </w:tr>
      <w:tr>
        <w:tc>
          <w:tcPr>
            <w:vMerge w:val="continue"/>
          </w:tcPr>
          <w:p/>
        </w:tc>
        <w:tc>
          <w:tcPr>
            <w:tcW w:w="7313" w:type="dxa"/>
          </w:tcPr>
          <w:p>
            <w:pPr>
              <w:pStyle w:val="0"/>
              <w:jc w:val="both"/>
            </w:pPr>
            <w:r>
              <w:rPr>
                <w:sz w:val="20"/>
              </w:rPr>
              <w:t xml:space="preserve">Руководство разработкой, актуализацией и утверждением локальных нормативных актов общеобразовательной организации</w:t>
            </w:r>
          </w:p>
        </w:tc>
      </w:tr>
      <w:tr>
        <w:tc>
          <w:tcPr>
            <w:vMerge w:val="continue"/>
          </w:tcPr>
          <w:p/>
        </w:tc>
        <w:tc>
          <w:tcPr>
            <w:tcW w:w="7313" w:type="dxa"/>
          </w:tcPr>
          <w:p>
            <w:pPr>
              <w:pStyle w:val="0"/>
              <w:jc w:val="both"/>
            </w:pPr>
            <w:r>
              <w:rPr>
                <w:sz w:val="20"/>
              </w:rPr>
              <w:t xml:space="preserve">Организация приема, перевода обучающихся в общеобразовательную организацию и их отчисления</w:t>
            </w:r>
          </w:p>
        </w:tc>
      </w:tr>
      <w:tr>
        <w:tc>
          <w:tcPr>
            <w:vMerge w:val="continue"/>
          </w:tcPr>
          <w:p/>
        </w:tc>
        <w:tc>
          <w:tcPr>
            <w:tcW w:w="7313" w:type="dxa"/>
          </w:tcPr>
          <w:p>
            <w:pPr>
              <w:pStyle w:val="0"/>
              <w:jc w:val="both"/>
            </w:pPr>
            <w:r>
              <w:rPr>
                <w:sz w:val="20"/>
              </w:rPr>
              <w:t xml:space="preserve">Формирование и поддержка организационной культуры общеобразовательной организации</w:t>
            </w:r>
          </w:p>
        </w:tc>
      </w:tr>
      <w:tr>
        <w:tc>
          <w:tcPr>
            <w:vMerge w:val="continue"/>
          </w:tcPr>
          <w:p/>
        </w:tc>
        <w:tc>
          <w:tcPr>
            <w:tcW w:w="7313" w:type="dxa"/>
          </w:tcPr>
          <w:p>
            <w:pPr>
              <w:pStyle w:val="0"/>
              <w:jc w:val="both"/>
            </w:pPr>
            <w:r>
              <w:rPr>
                <w:sz w:val="20"/>
              </w:rPr>
              <w:t xml:space="preserve">Планирование, координация и контроль деятельности структурных подразделений общеобразовательной организации</w:t>
            </w:r>
          </w:p>
        </w:tc>
      </w:tr>
      <w:tr>
        <w:tc>
          <w:tcPr>
            <w:vMerge w:val="continue"/>
          </w:tcPr>
          <w:p/>
        </w:tc>
        <w:tc>
          <w:tcPr>
            <w:tcW w:w="7313" w:type="dxa"/>
          </w:tcPr>
          <w:p>
            <w:pPr>
              <w:pStyle w:val="0"/>
              <w:jc w:val="both"/>
            </w:pPr>
            <w:r>
              <w:rPr>
                <w:sz w:val="20"/>
              </w:rPr>
              <w:t xml:space="preserve">Руководство административной, финансовой и хозяйственной деятельностью в соответствии с учредительными документами общеобразовательной организации</w:t>
            </w:r>
          </w:p>
        </w:tc>
      </w:tr>
      <w:tr>
        <w:tc>
          <w:tcPr>
            <w:vMerge w:val="continue"/>
          </w:tcPr>
          <w:p/>
        </w:tc>
        <w:tc>
          <w:tcPr>
            <w:tcW w:w="7313" w:type="dxa"/>
          </w:tcPr>
          <w:p>
            <w:pPr>
              <w:pStyle w:val="0"/>
              <w:jc w:val="both"/>
            </w:pPr>
            <w:r>
              <w:rPr>
                <w:sz w:val="20"/>
              </w:rPr>
              <w:t xml:space="preserve">Организация доступной и безопасной среды в общеобразовательной организации для обучающихся, родителей (законных представителей) и работников общеобразовательной организации</w:t>
            </w:r>
          </w:p>
        </w:tc>
      </w:tr>
      <w:tr>
        <w:tc>
          <w:tcPr>
            <w:vMerge w:val="continue"/>
          </w:tcPr>
          <w:p/>
        </w:tc>
        <w:tc>
          <w:tcPr>
            <w:tcW w:w="7313" w:type="dxa"/>
          </w:tcPr>
          <w:p>
            <w:pPr>
              <w:pStyle w:val="0"/>
              <w:jc w:val="both"/>
            </w:pPr>
            <w:r>
              <w:rPr>
                <w:sz w:val="20"/>
              </w:rPr>
              <w:t xml:space="preserve">Обеспечение реализации кадровой политики, осуществление подбора и расстановки кадров в соответствии с уставом общеобразовательной организации</w:t>
            </w:r>
          </w:p>
        </w:tc>
      </w:tr>
      <w:tr>
        <w:tc>
          <w:tcPr>
            <w:vMerge w:val="continue"/>
          </w:tcPr>
          <w:p/>
        </w:tc>
        <w:tc>
          <w:tcPr>
            <w:tcW w:w="7313" w:type="dxa"/>
          </w:tcPr>
          <w:p>
            <w:pPr>
              <w:pStyle w:val="0"/>
              <w:jc w:val="both"/>
            </w:pPr>
            <w:r>
              <w:rPr>
                <w:sz w:val="20"/>
              </w:rPr>
              <w:t xml:space="preserve">Управление деятельностью по привлечению и контролю использования финансовых ресурсов</w:t>
            </w:r>
          </w:p>
        </w:tc>
      </w:tr>
      <w:tr>
        <w:tc>
          <w:tcPr>
            <w:vMerge w:val="continue"/>
          </w:tcPr>
          <w:p/>
        </w:tc>
        <w:tc>
          <w:tcPr>
            <w:tcW w:w="7313" w:type="dxa"/>
          </w:tcPr>
          <w:p>
            <w:pPr>
              <w:pStyle w:val="0"/>
              <w:jc w:val="both"/>
            </w:pPr>
            <w:r>
              <w:rPr>
                <w:sz w:val="20"/>
              </w:rPr>
              <w:t xml:space="preserve">Управление имущественным комплексом общеобразовательной организации и его развитием</w:t>
            </w:r>
          </w:p>
        </w:tc>
      </w:tr>
      <w:tr>
        <w:tc>
          <w:tcPr>
            <w:vMerge w:val="continue"/>
          </w:tcPr>
          <w:p/>
        </w:tc>
        <w:tc>
          <w:tcPr>
            <w:tcW w:w="7313" w:type="dxa"/>
          </w:tcPr>
          <w:p>
            <w:pPr>
              <w:pStyle w:val="0"/>
              <w:jc w:val="both"/>
            </w:pPr>
            <w:r>
              <w:rPr>
                <w:sz w:val="20"/>
              </w:rPr>
              <w:t xml:space="preserve">Организация и контроль работы системы питания в общеобразовательной организации</w:t>
            </w:r>
          </w:p>
        </w:tc>
      </w:tr>
      <w:tr>
        <w:tc>
          <w:tcPr>
            <w:vMerge w:val="continue"/>
          </w:tcPr>
          <w:p/>
        </w:tc>
        <w:tc>
          <w:tcPr>
            <w:tcW w:w="7313" w:type="dxa"/>
          </w:tcPr>
          <w:p>
            <w:pPr>
              <w:pStyle w:val="0"/>
              <w:jc w:val="both"/>
            </w:pPr>
            <w:r>
              <w:rPr>
                <w:sz w:val="20"/>
              </w:rPr>
              <w:t xml:space="preserve">Обеспечение комплексной безопасности общеобразовательной организации</w:t>
            </w:r>
          </w:p>
        </w:tc>
      </w:tr>
      <w:tr>
        <w:tc>
          <w:tcPr>
            <w:vMerge w:val="continue"/>
          </w:tcPr>
          <w:p/>
        </w:tc>
        <w:tc>
          <w:tcPr>
            <w:tcW w:w="7313" w:type="dxa"/>
          </w:tcPr>
          <w:p>
            <w:pPr>
              <w:pStyle w:val="0"/>
              <w:jc w:val="both"/>
            </w:pPr>
            <w:r>
              <w:rPr>
                <w:sz w:val="20"/>
              </w:rPr>
              <w:t xml:space="preserve">Управление информационными ресурсами общеобразовательной организации, в том числе официальным сайтом общеобразовательной организации</w:t>
            </w:r>
          </w:p>
        </w:tc>
      </w:tr>
      <w:tr>
        <w:tc>
          <w:tcPr>
            <w:vMerge w:val="continue"/>
          </w:tcPr>
          <w:p/>
        </w:tc>
        <w:tc>
          <w:tcPr>
            <w:tcW w:w="7313" w:type="dxa"/>
          </w:tcPr>
          <w:p>
            <w:pPr>
              <w:pStyle w:val="0"/>
              <w:jc w:val="both"/>
            </w:pPr>
            <w:r>
              <w:rPr>
                <w:sz w:val="20"/>
              </w:rPr>
              <w:t xml:space="preserve">Руководство деятельностью по созданию безопасных условий обучения и воспитания, организации питания обучающихся и работников, обеспечению охраны их здоровья и соответствия условий реализации образовательных программ установленным нормам и правилам</w:t>
            </w:r>
          </w:p>
        </w:tc>
      </w:tr>
      <w:tr>
        <w:tc>
          <w:tcPr>
            <w:vMerge w:val="continue"/>
          </w:tcPr>
          <w:p/>
        </w:tc>
        <w:tc>
          <w:tcPr>
            <w:tcW w:w="7313" w:type="dxa"/>
          </w:tcPr>
          <w:p>
            <w:pPr>
              <w:pStyle w:val="0"/>
              <w:jc w:val="both"/>
            </w:pPr>
            <w:r>
              <w:rPr>
                <w:sz w:val="20"/>
              </w:rPr>
              <w:t xml:space="preserve">Руководство формированием отчетности о деятельности образовательной организации, анализ данных отчетов и коррекция на этой основе деятельности образовательной организации</w:t>
            </w:r>
          </w:p>
        </w:tc>
      </w:tr>
      <w:tr>
        <w:tc>
          <w:tcPr>
            <w:tcW w:w="1757" w:type="dxa"/>
            <w:tcBorders>
              <w:bottom w:val="nil"/>
            </w:tcBorders>
            <w:vMerge w:val="restart"/>
          </w:tcPr>
          <w:p>
            <w:pPr>
              <w:pStyle w:val="0"/>
            </w:pPr>
            <w:r>
              <w:rPr>
                <w:sz w:val="20"/>
              </w:rPr>
              <w:t xml:space="preserve">Необходимые умения</w:t>
            </w:r>
          </w:p>
        </w:tc>
        <w:tc>
          <w:tcPr>
            <w:tcW w:w="7313" w:type="dxa"/>
          </w:tcPr>
          <w:p>
            <w:pPr>
              <w:pStyle w:val="0"/>
              <w:jc w:val="both"/>
            </w:pPr>
            <w:r>
              <w:rPr>
                <w:sz w:val="20"/>
              </w:rPr>
              <w:t xml:space="preserve">Осуществлять текущее руководство образовательной организацией на основе сочетания принципов единоначалия и коллегиальности</w:t>
            </w:r>
          </w:p>
        </w:tc>
      </w:tr>
      <w:tr>
        <w:tc>
          <w:tcPr>
            <w:tcBorders>
              <w:bottom w:val="nil"/>
            </w:tcBorders>
            <w:vMerge w:val="continue"/>
          </w:tcPr>
          <w:p/>
        </w:tc>
        <w:tc>
          <w:tcPr>
            <w:tcW w:w="7313" w:type="dxa"/>
          </w:tcPr>
          <w:p>
            <w:pPr>
              <w:pStyle w:val="0"/>
              <w:jc w:val="both"/>
            </w:pPr>
            <w:r>
              <w:rPr>
                <w:sz w:val="20"/>
              </w:rPr>
              <w:t xml:space="preserve">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w:t>
            </w:r>
          </w:p>
        </w:tc>
      </w:tr>
      <w:tr>
        <w:tc>
          <w:tcPr>
            <w:tcBorders>
              <w:bottom w:val="nil"/>
            </w:tcBorders>
            <w:vMerge w:val="continue"/>
          </w:tcPr>
          <w:p/>
        </w:tc>
        <w:tc>
          <w:tcPr>
            <w:tcW w:w="7313" w:type="dxa"/>
          </w:tcPr>
          <w:p>
            <w:pPr>
              <w:pStyle w:val="0"/>
              <w:jc w:val="both"/>
            </w:pPr>
            <w:r>
              <w:rPr>
                <w:sz w:val="20"/>
              </w:rPr>
              <w:t xml:space="preserve">Применять в профессиональной деятельности правовые нормы, регулирующие деятельность общеобразовательной организации, разрабатывать соответствующие локальные нормативные акты</w:t>
            </w:r>
          </w:p>
        </w:tc>
      </w:tr>
      <w:tr>
        <w:tc>
          <w:tcPr>
            <w:tcBorders>
              <w:bottom w:val="nil"/>
            </w:tcBorders>
            <w:vMerge w:val="continue"/>
          </w:tcPr>
          <w:p/>
        </w:tc>
        <w:tc>
          <w:tcPr>
            <w:tcW w:w="7313" w:type="dxa"/>
          </w:tcPr>
          <w:p>
            <w:pPr>
              <w:pStyle w:val="0"/>
              <w:jc w:val="both"/>
            </w:pPr>
            <w:r>
              <w:rPr>
                <w:sz w:val="20"/>
              </w:rPr>
              <w:t xml:space="preserve">Формировать управленческую команду, распределять обязанности и делегировать полномочия</w:t>
            </w:r>
          </w:p>
        </w:tc>
      </w:tr>
      <w:tr>
        <w:tc>
          <w:tcPr>
            <w:tcBorders>
              <w:bottom w:val="nil"/>
            </w:tcBorders>
            <w:vMerge w:val="continue"/>
          </w:tcPr>
          <w:p/>
        </w:tc>
        <w:tc>
          <w:tcPr>
            <w:tcW w:w="7313" w:type="dxa"/>
          </w:tcPr>
          <w:p>
            <w:pPr>
              <w:pStyle w:val="0"/>
              <w:jc w:val="both"/>
            </w:pPr>
            <w:r>
              <w:rPr>
                <w:sz w:val="20"/>
              </w:rPr>
              <w:t xml:space="preserve">Формировать организационную культуру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Планировать и контролировать деятельность структурных подразделений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Организовывать системную административно-хозяйственную работу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Организовывать систему приема, перевода обучающихся в образовательной организации и их отчисления</w:t>
            </w:r>
          </w:p>
        </w:tc>
      </w:tr>
      <w:tr>
        <w:tc>
          <w:tcPr>
            <w:tcBorders>
              <w:bottom w:val="nil"/>
            </w:tcBorders>
            <w:vMerge w:val="continue"/>
          </w:tcPr>
          <w:p/>
        </w:tc>
        <w:tc>
          <w:tcPr>
            <w:tcW w:w="7313" w:type="dxa"/>
          </w:tcPr>
          <w:p>
            <w:pPr>
              <w:pStyle w:val="0"/>
              <w:jc w:val="both"/>
            </w:pPr>
            <w:r>
              <w:rPr>
                <w:sz w:val="20"/>
              </w:rPr>
              <w:t xml:space="preserve">Организовывать систему делопроизводства и документооборота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Обеспечивать исполнение локальных нормативных актов общеобразовательной организации по организации и осуществлению образовательной деятельности</w:t>
            </w:r>
          </w:p>
        </w:tc>
      </w:tr>
      <w:tr>
        <w:tc>
          <w:tcPr>
            <w:tcBorders>
              <w:bottom w:val="nil"/>
            </w:tcBorders>
            <w:vMerge w:val="continue"/>
          </w:tcPr>
          <w:p/>
        </w:tc>
        <w:tc>
          <w:tcPr>
            <w:tcW w:w="7313" w:type="dxa"/>
          </w:tcPr>
          <w:p>
            <w:pPr>
              <w:pStyle w:val="0"/>
              <w:jc w:val="both"/>
            </w:pPr>
            <w:r>
              <w:rPr>
                <w:sz w:val="20"/>
              </w:rPr>
              <w:t xml:space="preserve">Организовывать работы по защите персональных данных обучающихся и работников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tc>
      </w:tr>
      <w:tr>
        <w:tc>
          <w:tcPr>
            <w:tcBorders>
              <w:bottom w:val="nil"/>
            </w:tcBorders>
            <w:vMerge w:val="continue"/>
          </w:tcPr>
          <w:p/>
        </w:tc>
        <w:tc>
          <w:tcPr>
            <w:tcW w:w="7313" w:type="dxa"/>
          </w:tcPr>
          <w:p>
            <w:pPr>
              <w:pStyle w:val="0"/>
              <w:jc w:val="both"/>
            </w:pPr>
            <w:r>
              <w:rPr>
                <w:sz w:val="20"/>
              </w:rPr>
              <w:t xml:space="preserve">Планировать распределение финансово-экономических, материальных, кадровых, методических, информационных ресурсов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Формировать систему мотивации и условия для профессионального развития педагогических и иных работников общеобразовательной организации, включая дополнительное профессиональное образование</w:t>
            </w:r>
          </w:p>
        </w:tc>
      </w:tr>
      <w:tr>
        <w:tc>
          <w:tcPr>
            <w:tcBorders>
              <w:bottom w:val="nil"/>
            </w:tcBorders>
            <w:vMerge w:val="continue"/>
          </w:tcPr>
          <w:p/>
        </w:tc>
        <w:tc>
          <w:tcPr>
            <w:tcW w:w="7313" w:type="dxa"/>
          </w:tcPr>
          <w:p>
            <w:pPr>
              <w:pStyle w:val="0"/>
              <w:jc w:val="both"/>
            </w:pPr>
            <w:r>
              <w:rPr>
                <w:sz w:val="20"/>
              </w:rPr>
              <w:t xml:space="preserve">Формировать фонд оплаты труда и обеспечивать своевременную выплату заработной, пособий и иных выплат работникам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Организовывать аттестацию работников на соответствие занимаемой должности</w:t>
            </w:r>
          </w:p>
        </w:tc>
      </w:tr>
      <w:tr>
        <w:tc>
          <w:tcPr>
            <w:tcBorders>
              <w:bottom w:val="nil"/>
            </w:tcBorders>
            <w:vMerge w:val="continue"/>
          </w:tcPr>
          <w:p/>
        </w:tc>
        <w:tc>
          <w:tcPr>
            <w:tcW w:w="7313" w:type="dxa"/>
          </w:tcPr>
          <w:p>
            <w:pPr>
              <w:pStyle w:val="0"/>
              <w:jc w:val="both"/>
            </w:pPr>
            <w:r>
              <w:rPr>
                <w:sz w:val="20"/>
              </w:rPr>
              <w:t xml:space="preserve">Реализовывать меры по предупреждению коррупции в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Управлять деятельностью по привлечению и контролю использования финансовых ресурсов</w:t>
            </w:r>
          </w:p>
        </w:tc>
      </w:tr>
      <w:tr>
        <w:tc>
          <w:tcPr>
            <w:tcBorders>
              <w:bottom w:val="nil"/>
            </w:tcBorders>
            <w:vMerge w:val="continue"/>
          </w:tcPr>
          <w:p/>
        </w:tc>
        <w:tc>
          <w:tcPr>
            <w:tcW w:w="7313" w:type="dxa"/>
          </w:tcPr>
          <w:p>
            <w:pPr>
              <w:pStyle w:val="0"/>
              <w:jc w:val="both"/>
            </w:pPr>
            <w:r>
              <w:rPr>
                <w:sz w:val="20"/>
              </w:rPr>
              <w:t xml:space="preserve">Формировать документы финансового и управленческого учета, согласование статей бюджета в соответствии с программой развития общеобразовательной организации</w:t>
            </w:r>
          </w:p>
        </w:tc>
      </w:tr>
      <w:tr>
        <w:tc>
          <w:tcPr>
            <w:tcBorders>
              <w:bottom w:val="nil"/>
            </w:tcBorders>
            <w:vMerge w:val="continue"/>
          </w:tcPr>
          <w:p/>
        </w:tc>
        <w:tc>
          <w:tcPr>
            <w:tcW w:w="7313" w:type="dxa"/>
          </w:tcPr>
          <w:p>
            <w:pPr>
              <w:pStyle w:val="0"/>
              <w:jc w:val="both"/>
            </w:pPr>
            <w:r>
              <w:rPr>
                <w:sz w:val="20"/>
              </w:rPr>
              <w:t xml:space="preserve">Организовывать и контролировать контрактную, договорную и претензионную деятельность</w:t>
            </w:r>
          </w:p>
        </w:tc>
      </w:tr>
      <w:tr>
        <w:tc>
          <w:tcPr>
            <w:tcW w:w="1757" w:type="dxa"/>
            <w:tcBorders>
              <w:top w:val="nil"/>
            </w:tcBorders>
            <w:vMerge w:val="restart"/>
          </w:tcPr>
          <w:p>
            <w:pPr>
              <w:pStyle w:val="0"/>
            </w:pPr>
            <w:r>
              <w:rPr>
                <w:sz w:val="20"/>
              </w:rPr>
            </w:r>
          </w:p>
        </w:tc>
        <w:tc>
          <w:tcPr>
            <w:tcW w:w="7313" w:type="dxa"/>
          </w:tcPr>
          <w:p>
            <w:pPr>
              <w:pStyle w:val="0"/>
              <w:jc w:val="both"/>
            </w:pPr>
            <w:r>
              <w:rPr>
                <w:sz w:val="20"/>
              </w:rPr>
              <w:t xml:space="preserve">Управлять развитием имущественного комплекса общеобразовательной организации, обеспечивать сохранность имущества, средств обучения, оборудования и инвентаря</w:t>
            </w:r>
          </w:p>
        </w:tc>
      </w:tr>
      <w:tr>
        <w:tc>
          <w:tcPr>
            <w:tcBorders>
              <w:top w:val="nil"/>
            </w:tcBorders>
            <w:vMerge w:val="continue"/>
          </w:tcPr>
          <w:p/>
        </w:tc>
        <w:tc>
          <w:tcPr>
            <w:tcW w:w="7313" w:type="dxa"/>
          </w:tcPr>
          <w:p>
            <w:pPr>
              <w:pStyle w:val="0"/>
              <w:jc w:val="both"/>
            </w:pPr>
            <w:r>
              <w:rPr>
                <w:sz w:val="20"/>
              </w:rPr>
              <w:t xml:space="preserve">Управлять обеспечением безопасной эксплуатации инженерно-технических коммуникаций, оборудования и инфраструктуры общеобразовательной организации</w:t>
            </w:r>
          </w:p>
        </w:tc>
      </w:tr>
      <w:tr>
        <w:tc>
          <w:tcPr>
            <w:tcBorders>
              <w:top w:val="nil"/>
            </w:tcBorders>
            <w:vMerge w:val="continue"/>
          </w:tcPr>
          <w:p/>
        </w:tc>
        <w:tc>
          <w:tcPr>
            <w:tcW w:w="7313" w:type="dxa"/>
          </w:tcPr>
          <w:p>
            <w:pPr>
              <w:pStyle w:val="0"/>
              <w:jc w:val="both"/>
            </w:pPr>
            <w:r>
              <w:rPr>
                <w:sz w:val="20"/>
              </w:rPr>
              <w:t xml:space="preserve">Организовывать обеспечение энергосбережения и энергетической эффективности здания</w:t>
            </w:r>
          </w:p>
        </w:tc>
      </w:tr>
      <w:tr>
        <w:tc>
          <w:tcPr>
            <w:tcBorders>
              <w:top w:val="nil"/>
            </w:tcBorders>
            <w:vMerge w:val="continue"/>
          </w:tcPr>
          <w:p/>
        </w:tc>
        <w:tc>
          <w:tcPr>
            <w:tcW w:w="7313" w:type="dxa"/>
          </w:tcPr>
          <w:p>
            <w:pPr>
              <w:pStyle w:val="0"/>
              <w:jc w:val="both"/>
            </w:pPr>
            <w:r>
              <w:rPr>
                <w:sz w:val="20"/>
              </w:rPr>
              <w:t xml:space="preserve">Организовывать и контролировать работу системы питания в общеобразовательной организации</w:t>
            </w:r>
          </w:p>
        </w:tc>
      </w:tr>
      <w:tr>
        <w:tc>
          <w:tcPr>
            <w:tcBorders>
              <w:top w:val="nil"/>
            </w:tcBorders>
            <w:vMerge w:val="continue"/>
          </w:tcPr>
          <w:p/>
        </w:tc>
        <w:tc>
          <w:tcPr>
            <w:tcW w:w="7313" w:type="dxa"/>
          </w:tcPr>
          <w:p>
            <w:pPr>
              <w:pStyle w:val="0"/>
              <w:jc w:val="both"/>
            </w:pPr>
            <w:r>
              <w:rPr>
                <w:sz w:val="20"/>
              </w:rPr>
              <w:t xml:space="preserve">Формировать в общеобразовательной организации безопасную и доступную среду, обеспечивать выполнение требований охраны здоровья обучающихся, охраны труда и здоровья работников общеобразовательной организации</w:t>
            </w:r>
          </w:p>
        </w:tc>
      </w:tr>
      <w:tr>
        <w:tc>
          <w:tcPr>
            <w:tcBorders>
              <w:top w:val="nil"/>
            </w:tcBorders>
            <w:vMerge w:val="continue"/>
          </w:tcPr>
          <w:p/>
        </w:tc>
        <w:tc>
          <w:tcPr>
            <w:tcW w:w="7313" w:type="dxa"/>
          </w:tcPr>
          <w:p>
            <w:pPr>
              <w:pStyle w:val="0"/>
              <w:jc w:val="both"/>
            </w:pPr>
            <w:r>
              <w:rPr>
                <w:sz w:val="20"/>
              </w:rPr>
              <w:t xml:space="preserve">Обеспечивать реализацию требований к комплексной безопасности, антитеррористической и противокриминальной защищенности общеобразовательной организации</w:t>
            </w:r>
          </w:p>
        </w:tc>
      </w:tr>
      <w:tr>
        <w:tc>
          <w:tcPr>
            <w:tcBorders>
              <w:top w:val="nil"/>
            </w:tcBorders>
            <w:vMerge w:val="continue"/>
          </w:tcPr>
          <w:p/>
        </w:tc>
        <w:tc>
          <w:tcPr>
            <w:tcW w:w="7313" w:type="dxa"/>
          </w:tcPr>
          <w:p>
            <w:pPr>
              <w:pStyle w:val="0"/>
              <w:jc w:val="both"/>
            </w:pPr>
            <w:r>
              <w:rPr>
                <w:sz w:val="20"/>
              </w:rPr>
              <w:t xml:space="preserve">Обеспечивать соблюдение правил санитарно-гигиенического режима, техники безопасности и охраны труда</w:t>
            </w:r>
          </w:p>
        </w:tc>
      </w:tr>
      <w:tr>
        <w:tc>
          <w:tcPr>
            <w:tcBorders>
              <w:top w:val="nil"/>
            </w:tcBorders>
            <w:vMerge w:val="continue"/>
          </w:tcPr>
          <w:p/>
        </w:tc>
        <w:tc>
          <w:tcPr>
            <w:tcW w:w="7313" w:type="dxa"/>
          </w:tcPr>
          <w:p>
            <w:pPr>
              <w:pStyle w:val="0"/>
              <w:jc w:val="both"/>
            </w:pPr>
            <w:r>
              <w:rPr>
                <w:sz w:val="20"/>
              </w:rPr>
              <w:t xml:space="preserve">Обеспечивать реализацию требований к технологическим (аппаратным и программным), информационным и организационным ресурсам общеобразовательных организаций для развития информационной образовательной среды</w:t>
            </w:r>
          </w:p>
        </w:tc>
      </w:tr>
      <w:tr>
        <w:tc>
          <w:tcPr>
            <w:tcBorders>
              <w:top w:val="nil"/>
            </w:tcBorders>
            <w:vMerge w:val="continue"/>
          </w:tcPr>
          <w:p/>
        </w:tc>
        <w:tc>
          <w:tcPr>
            <w:tcW w:w="7313" w:type="dxa"/>
          </w:tcPr>
          <w:p>
            <w:pPr>
              <w:pStyle w:val="0"/>
              <w:jc w:val="both"/>
            </w:pPr>
            <w:r>
              <w:rPr>
                <w:sz w:val="20"/>
              </w:rPr>
              <w:t xml:space="preserve">Контролировать административно-хозяйственную и финансовую деятельность общеобразовательной организации</w:t>
            </w:r>
          </w:p>
        </w:tc>
      </w:tr>
      <w:tr>
        <w:tc>
          <w:tcPr>
            <w:tcBorders>
              <w:top w:val="nil"/>
            </w:tcBorders>
            <w:vMerge w:val="continue"/>
          </w:tcPr>
          <w:p/>
        </w:tc>
        <w:tc>
          <w:tcPr>
            <w:tcW w:w="7313" w:type="dxa"/>
          </w:tcPr>
          <w:p>
            <w:pPr>
              <w:pStyle w:val="0"/>
              <w:jc w:val="both"/>
            </w:pPr>
            <w:r>
              <w:rPr>
                <w:sz w:val="20"/>
              </w:rPr>
              <w:t xml:space="preserve">Организовывать оказание первой помощи при несчастных случаях и внезапных заболеваниях</w:t>
            </w:r>
          </w:p>
        </w:tc>
      </w:tr>
      <w:tr>
        <w:tc>
          <w:tcPr>
            <w:tcBorders>
              <w:top w:val="nil"/>
            </w:tcBorders>
            <w:vMerge w:val="continue"/>
          </w:tcPr>
          <w:p/>
        </w:tc>
        <w:tc>
          <w:tcPr>
            <w:tcW w:w="7313" w:type="dxa"/>
          </w:tcPr>
          <w:p>
            <w:pPr>
              <w:pStyle w:val="0"/>
              <w:jc w:val="both"/>
            </w:pPr>
            <w:r>
              <w:rPr>
                <w:sz w:val="20"/>
              </w:rPr>
              <w:t xml:space="preserve">Пользоваться навыками оказания первой помощи больным и пострадавшим</w:t>
            </w:r>
          </w:p>
        </w:tc>
      </w:tr>
      <w:tr>
        <w:tc>
          <w:tcPr>
            <w:tcBorders>
              <w:top w:val="nil"/>
            </w:tcBorders>
            <w:vMerge w:val="continue"/>
          </w:tcPr>
          <w:p/>
        </w:tc>
        <w:tc>
          <w:tcPr>
            <w:tcW w:w="7313" w:type="dxa"/>
          </w:tcPr>
          <w:p>
            <w:pPr>
              <w:pStyle w:val="0"/>
              <w:jc w:val="both"/>
            </w:pPr>
            <w:r>
              <w:rPr>
                <w:sz w:val="20"/>
              </w:rPr>
              <w:t xml:space="preserve">Осуществлять мониторинг, анализ, оценку и контроль эффективности и результативности деятельности общеобразовательной организации и коррекцию на основе их данных этой деятельности</w:t>
            </w:r>
          </w:p>
        </w:tc>
      </w:tr>
      <w:tr>
        <w:tc>
          <w:tcPr>
            <w:tcBorders>
              <w:top w:val="nil"/>
            </w:tcBorders>
            <w:vMerge w:val="continue"/>
          </w:tcPr>
          <w:p/>
        </w:tc>
        <w:tc>
          <w:tcPr>
            <w:tcW w:w="7313" w:type="dxa"/>
          </w:tcPr>
          <w:p>
            <w:pPr>
              <w:pStyle w:val="0"/>
              <w:jc w:val="both"/>
            </w:pPr>
            <w:r>
              <w:rPr>
                <w:sz w:val="20"/>
              </w:rPr>
              <w:t xml:space="preserve">Управлять информационными ресурсами общеобразовательной организации, в том числе организовывать работу официального сайта общеобразовательной организации</w:t>
            </w:r>
          </w:p>
        </w:tc>
      </w:tr>
      <w:tr>
        <w:tc>
          <w:tcPr>
            <w:tcBorders>
              <w:top w:val="nil"/>
            </w:tcBorders>
            <w:vMerge w:val="continue"/>
          </w:tcPr>
          <w:p/>
        </w:tc>
        <w:tc>
          <w:tcPr>
            <w:tcW w:w="7313" w:type="dxa"/>
          </w:tcPr>
          <w:p>
            <w:pPr>
              <w:pStyle w:val="0"/>
              <w:jc w:val="both"/>
            </w:pPr>
            <w:r>
              <w:rPr>
                <w:sz w:val="20"/>
              </w:rPr>
              <w:t xml:space="preserve">Организовывать ведение отчетности о деятельности общеобразовательной организации и ее представление заинтересованным сторонам</w:t>
            </w:r>
          </w:p>
        </w:tc>
      </w:tr>
      <w:tr>
        <w:tc>
          <w:tcPr>
            <w:tcBorders>
              <w:top w:val="nil"/>
            </w:tcBorders>
            <w:vMerge w:val="continue"/>
          </w:tcPr>
          <w:p/>
        </w:tc>
        <w:tc>
          <w:tcPr>
            <w:tcW w:w="7313" w:type="dxa"/>
          </w:tcPr>
          <w:p>
            <w:pPr>
              <w:pStyle w:val="0"/>
              <w:jc w:val="both"/>
            </w:pPr>
            <w:r>
              <w:rPr>
                <w:sz w:val="20"/>
              </w:rPr>
              <w:t xml:space="preserve">Обеспечивать соблюдение условий транспортной безопасности перевозок обучающихся</w:t>
            </w:r>
          </w:p>
        </w:tc>
      </w:tr>
      <w:tr>
        <w:tc>
          <w:tcPr>
            <w:tcBorders>
              <w:top w:val="nil"/>
            </w:tcBorders>
            <w:vMerge w:val="continue"/>
          </w:tcPr>
          <w:p/>
        </w:tc>
        <w:tc>
          <w:tcPr>
            <w:tcW w:w="7313" w:type="dxa"/>
          </w:tcPr>
          <w:p>
            <w:pPr>
              <w:pStyle w:val="0"/>
              <w:jc w:val="both"/>
            </w:pPr>
            <w:r>
              <w:rPr>
                <w:sz w:val="20"/>
              </w:rPr>
              <w:t xml:space="preserve">Использовать в профессиональной деятельности информационно-коммуникационные технологии, применяемые в управлении общеобразовательной организации</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tc>
          <w:tcPr>
            <w:vMerge w:val="continue"/>
          </w:tcPr>
          <w:p/>
        </w:tc>
        <w:tc>
          <w:tcPr>
            <w:tcW w:w="7313" w:type="dxa"/>
          </w:tcPr>
          <w:p>
            <w:pPr>
              <w:pStyle w:val="0"/>
              <w:jc w:val="both"/>
            </w:pPr>
            <w:r>
              <w:rPr>
                <w:sz w:val="20"/>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tc>
          <w:tcPr>
            <w:vMerge w:val="continue"/>
          </w:tcPr>
          <w:p/>
        </w:tc>
        <w:tc>
          <w:tcPr>
            <w:tcW w:w="7313" w:type="dxa"/>
          </w:tcPr>
          <w:p>
            <w:pPr>
              <w:pStyle w:val="0"/>
              <w:jc w:val="both"/>
            </w:pPr>
            <w:r>
              <w:rPr>
                <w:sz w:val="20"/>
              </w:rPr>
              <w:t xml:space="preserve">Санитарно-эпидемиологические правила и нормативы, относящиеся к деятельности общеобразовательной организации</w:t>
            </w:r>
          </w:p>
        </w:tc>
      </w:tr>
      <w:tr>
        <w:tc>
          <w:tcPr>
            <w:vMerge w:val="continue"/>
          </w:tcPr>
          <w:p/>
        </w:tc>
        <w:tc>
          <w:tcPr>
            <w:tcW w:w="7313" w:type="dxa"/>
          </w:tcPr>
          <w:p>
            <w:pPr>
              <w:pStyle w:val="0"/>
              <w:jc w:val="both"/>
            </w:pPr>
            <w:r>
              <w:rPr>
                <w:sz w:val="20"/>
              </w:rPr>
              <w:t xml:space="preserve">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общеобразовательной организации</w:t>
            </w:r>
          </w:p>
        </w:tc>
      </w:tr>
      <w:tr>
        <w:tc>
          <w:tcPr>
            <w:vMerge w:val="continue"/>
          </w:tcPr>
          <w:p/>
        </w:tc>
        <w:tc>
          <w:tcPr>
            <w:tcW w:w="7313" w:type="dxa"/>
          </w:tcPr>
          <w:p>
            <w:pPr>
              <w:pStyle w:val="0"/>
              <w:jc w:val="both"/>
            </w:pPr>
            <w:r>
              <w:rPr>
                <w:sz w:val="20"/>
              </w:rPr>
              <w:t xml:space="preserve">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tc>
          <w:tcPr>
            <w:vMerge w:val="continue"/>
          </w:tcPr>
          <w:p/>
        </w:tc>
        <w:tc>
          <w:tcPr>
            <w:tcW w:w="7313" w:type="dxa"/>
          </w:tcPr>
          <w:p>
            <w:pPr>
              <w:pStyle w:val="0"/>
              <w:jc w:val="both"/>
            </w:pPr>
            <w:r>
              <w:rPr>
                <w:sz w:val="20"/>
              </w:rPr>
              <w:t xml:space="preserve">Принципы и модели государственно-общественного управления образовательными организациями</w:t>
            </w:r>
          </w:p>
        </w:tc>
      </w:tr>
      <w:tr>
        <w:tc>
          <w:tcPr>
            <w:vMerge w:val="continue"/>
          </w:tcPr>
          <w:p/>
        </w:tc>
        <w:tc>
          <w:tcPr>
            <w:tcW w:w="7313" w:type="dxa"/>
          </w:tcPr>
          <w:p>
            <w:pPr>
              <w:pStyle w:val="0"/>
              <w:jc w:val="both"/>
            </w:pPr>
            <w:r>
              <w:rPr>
                <w:sz w:val="20"/>
              </w:rPr>
              <w:t xml:space="preserve">Нормативные документы и стандарты в области охраны здоровья обучающихся, охраны труда и здоровья работников общеобразовательной организации</w:t>
            </w:r>
          </w:p>
        </w:tc>
      </w:tr>
      <w:tr>
        <w:tc>
          <w:tcPr>
            <w:vMerge w:val="continue"/>
          </w:tcPr>
          <w:p/>
        </w:tc>
        <w:tc>
          <w:tcPr>
            <w:tcW w:w="7313" w:type="dxa"/>
          </w:tcPr>
          <w:p>
            <w:pPr>
              <w:pStyle w:val="0"/>
              <w:jc w:val="both"/>
            </w:pPr>
            <w:r>
              <w:rPr>
                <w:sz w:val="20"/>
              </w:rPr>
              <w:t xml:space="preserve">Нормативные документы по формированию доступной среды в общеобразовательных организациях</w:t>
            </w:r>
          </w:p>
        </w:tc>
      </w:tr>
      <w:tr>
        <w:tc>
          <w:tcPr>
            <w:vMerge w:val="continue"/>
          </w:tcPr>
          <w:p/>
        </w:tc>
        <w:tc>
          <w:tcPr>
            <w:tcW w:w="7313" w:type="dxa"/>
          </w:tcPr>
          <w:p>
            <w:pPr>
              <w:pStyle w:val="0"/>
              <w:jc w:val="both"/>
            </w:pPr>
            <w:r>
              <w:rPr>
                <w:sz w:val="20"/>
              </w:rPr>
              <w:t xml:space="preserve">СНиП, относящиеся к общеобразовательным организациям</w:t>
            </w:r>
          </w:p>
        </w:tc>
      </w:tr>
      <w:tr>
        <w:tc>
          <w:tcPr>
            <w:vMerge w:val="continue"/>
          </w:tcPr>
          <w:p/>
        </w:tc>
        <w:tc>
          <w:tcPr>
            <w:tcW w:w="7313" w:type="dxa"/>
          </w:tcPr>
          <w:p>
            <w:pPr>
              <w:pStyle w:val="0"/>
              <w:jc w:val="both"/>
            </w:pPr>
            <w:r>
              <w:rPr>
                <w:sz w:val="20"/>
              </w:rPr>
              <w:t xml:space="preserve">Теория и практика финансирования общего образования</w:t>
            </w:r>
          </w:p>
        </w:tc>
      </w:tr>
      <w:tr>
        <w:tc>
          <w:tcPr>
            <w:vMerge w:val="continue"/>
          </w:tcPr>
          <w:p/>
        </w:tc>
        <w:tc>
          <w:tcPr>
            <w:tcW w:w="7313" w:type="dxa"/>
          </w:tcPr>
          <w:p>
            <w:pPr>
              <w:pStyle w:val="0"/>
              <w:jc w:val="both"/>
            </w:pPr>
            <w:r>
              <w:rPr>
                <w:sz w:val="20"/>
              </w:rPr>
              <w:t xml:space="preserve">Принципы бюджетирования и контроля расходов общеобразовательной организации</w:t>
            </w:r>
          </w:p>
        </w:tc>
      </w:tr>
      <w:tr>
        <w:tc>
          <w:tcPr>
            <w:vMerge w:val="continue"/>
          </w:tcPr>
          <w:p/>
        </w:tc>
        <w:tc>
          <w:tcPr>
            <w:tcW w:w="7313" w:type="dxa"/>
          </w:tcPr>
          <w:p>
            <w:pPr>
              <w:pStyle w:val="0"/>
              <w:jc w:val="both"/>
            </w:pPr>
            <w:r>
              <w:rPr>
                <w:sz w:val="20"/>
              </w:rPr>
              <w:t xml:space="preserve">Основы управления персоналом общеобразовательной организации, включая основы нормирования труда, оценки и мотивации персонала, организацию оплаты и охраны труда</w:t>
            </w:r>
          </w:p>
        </w:tc>
      </w:tr>
      <w:tr>
        <w:tc>
          <w:tcPr>
            <w:vMerge w:val="continue"/>
          </w:tcPr>
          <w:p/>
        </w:tc>
        <w:tc>
          <w:tcPr>
            <w:tcW w:w="7313" w:type="dxa"/>
          </w:tcPr>
          <w:p>
            <w:pPr>
              <w:pStyle w:val="0"/>
              <w:jc w:val="both"/>
            </w:pPr>
            <w:r>
              <w:rPr>
                <w:sz w:val="20"/>
              </w:rPr>
              <w:t xml:space="preserve">Основы стратегического планирования</w:t>
            </w:r>
          </w:p>
        </w:tc>
      </w:tr>
      <w:tr>
        <w:tc>
          <w:tcPr>
            <w:vMerge w:val="continue"/>
          </w:tcPr>
          <w:p/>
        </w:tc>
        <w:tc>
          <w:tcPr>
            <w:tcW w:w="7313" w:type="dxa"/>
          </w:tcPr>
          <w:p>
            <w:pPr>
              <w:pStyle w:val="0"/>
              <w:jc w:val="both"/>
            </w:pPr>
            <w:r>
              <w:rPr>
                <w:sz w:val="20"/>
              </w:rPr>
              <w:t xml:space="preserve">Порядок заключения и исполнения хозяйственных и трудовых договоров в общеобразовательной организации</w:t>
            </w:r>
          </w:p>
        </w:tc>
      </w:tr>
      <w:tr>
        <w:tc>
          <w:tcPr>
            <w:vMerge w:val="continue"/>
          </w:tcPr>
          <w:p/>
        </w:tc>
        <w:tc>
          <w:tcPr>
            <w:tcW w:w="7313" w:type="dxa"/>
          </w:tcPr>
          <w:p>
            <w:pPr>
              <w:pStyle w:val="0"/>
              <w:jc w:val="both"/>
            </w:pPr>
            <w:r>
              <w:rPr>
                <w:sz w:val="20"/>
              </w:rPr>
              <w:t xml:space="preserve">Основы делопроизводства и документооборота (в том числе электронного) в общеобразовательной организации</w:t>
            </w:r>
          </w:p>
        </w:tc>
      </w:tr>
      <w:tr>
        <w:tc>
          <w:tcPr>
            <w:vMerge w:val="continue"/>
          </w:tcPr>
          <w:p/>
        </w:tc>
        <w:tc>
          <w:tcPr>
            <w:tcW w:w="7313" w:type="dxa"/>
          </w:tcPr>
          <w:p>
            <w:pPr>
              <w:pStyle w:val="0"/>
              <w:jc w:val="both"/>
            </w:pPr>
            <w:r>
              <w:rPr>
                <w:sz w:val="20"/>
              </w:rPr>
              <w:t xml:space="preserve">Нормы профессиональной этики педагогических работников</w:t>
            </w:r>
          </w:p>
        </w:tc>
      </w:tr>
      <w:tr>
        <w:tc>
          <w:tcPr>
            <w:vMerge w:val="continue"/>
          </w:tcPr>
          <w:p/>
        </w:tc>
        <w:tc>
          <w:tcPr>
            <w:tcW w:w="7313" w:type="dxa"/>
          </w:tcPr>
          <w:p>
            <w:pPr>
              <w:pStyle w:val="0"/>
              <w:jc w:val="both"/>
            </w:pPr>
            <w:r>
              <w:rPr>
                <w:sz w:val="20"/>
              </w:rPr>
              <w:t xml:space="preserve">Нормы/правила делового этикета и служебного поведения</w:t>
            </w:r>
          </w:p>
        </w:tc>
      </w:tr>
      <w:tr>
        <w:tc>
          <w:tcPr>
            <w:vMerge w:val="continue"/>
          </w:tcPr>
          <w:p/>
        </w:tc>
        <w:tc>
          <w:tcPr>
            <w:tcW w:w="7313" w:type="dxa"/>
          </w:tcPr>
          <w:p>
            <w:pPr>
              <w:pStyle w:val="0"/>
              <w:jc w:val="both"/>
            </w:pPr>
            <w:r>
              <w:rPr>
                <w:sz w:val="20"/>
              </w:rPr>
              <w:t xml:space="preserve">Основы бухгалтерского учета, финансового анализа и экономического планирования в общеобразовательной организации</w:t>
            </w:r>
          </w:p>
        </w:tc>
      </w:tr>
      <w:tr>
        <w:tc>
          <w:tcPr>
            <w:vMerge w:val="continue"/>
          </w:tcPr>
          <w:p/>
        </w:tc>
        <w:tc>
          <w:tcPr>
            <w:tcW w:w="7313" w:type="dxa"/>
          </w:tcPr>
          <w:p>
            <w:pPr>
              <w:pStyle w:val="0"/>
              <w:jc w:val="both"/>
            </w:pPr>
            <w:r>
              <w:rPr>
                <w:sz w:val="20"/>
              </w:rPr>
              <w:t xml:space="preserve">Основы психологии личности и групп</w:t>
            </w:r>
          </w:p>
        </w:tc>
      </w:tr>
      <w:tr>
        <w:tc>
          <w:tcPr>
            <w:vMerge w:val="continue"/>
          </w:tcPr>
          <w:p/>
        </w:tc>
        <w:tc>
          <w:tcPr>
            <w:tcW w:w="7313" w:type="dxa"/>
          </w:tcPr>
          <w:p>
            <w:pPr>
              <w:pStyle w:val="0"/>
              <w:jc w:val="both"/>
            </w:pPr>
            <w:r>
              <w:rPr>
                <w:sz w:val="20"/>
              </w:rPr>
              <w:t xml:space="preserve">Основы менеджмента в образовании</w:t>
            </w:r>
          </w:p>
        </w:tc>
      </w:tr>
      <w:tr>
        <w:tc>
          <w:tcPr>
            <w:vMerge w:val="continue"/>
          </w:tcPr>
          <w:p/>
        </w:tc>
        <w:tc>
          <w:tcPr>
            <w:tcW w:w="7313" w:type="dxa"/>
          </w:tcPr>
          <w:p>
            <w:pPr>
              <w:pStyle w:val="0"/>
              <w:jc w:val="both"/>
            </w:pPr>
            <w:r>
              <w:rPr>
                <w:sz w:val="20"/>
              </w:rPr>
              <w:t xml:space="preserve">Основы контрактной системы закупок в общеобразовательной организации</w:t>
            </w:r>
          </w:p>
        </w:tc>
      </w:tr>
      <w:tr>
        <w:tc>
          <w:tcPr>
            <w:vMerge w:val="continue"/>
          </w:tcPr>
          <w:p/>
        </w:tc>
        <w:tc>
          <w:tcPr>
            <w:tcW w:w="7313" w:type="dxa"/>
          </w:tcPr>
          <w:p>
            <w:pPr>
              <w:pStyle w:val="0"/>
              <w:jc w:val="both"/>
            </w:pPr>
            <w:r>
              <w:rPr>
                <w:sz w:val="20"/>
              </w:rPr>
              <w:t xml:space="preserve">Способы и техники оказания первой помощи больным и пострадавшим</w:t>
            </w:r>
          </w:p>
        </w:tc>
      </w:tr>
      <w:tr>
        <w:tc>
          <w:tcPr>
            <w:vMerge w:val="continue"/>
          </w:tcPr>
          <w:p/>
        </w:tc>
        <w:tc>
          <w:tcPr>
            <w:tcW w:w="7313" w:type="dxa"/>
          </w:tcPr>
          <w:p>
            <w:pPr>
              <w:pStyle w:val="0"/>
              <w:jc w:val="both"/>
            </w:pPr>
            <w:r>
              <w:rPr>
                <w:sz w:val="20"/>
              </w:rPr>
              <w:t xml:space="preserve">Основы управления проектами в общеобразовательной организации</w:t>
            </w:r>
          </w:p>
        </w:tc>
      </w:tr>
      <w:tr>
        <w:tc>
          <w:tcPr>
            <w:vMerge w:val="continue"/>
          </w:tcPr>
          <w:p/>
        </w:tc>
        <w:tc>
          <w:tcPr>
            <w:tcW w:w="7313" w:type="dxa"/>
          </w:tcPr>
          <w:p>
            <w:pPr>
              <w:pStyle w:val="0"/>
              <w:jc w:val="both"/>
            </w:pPr>
            <w:r>
              <w:rPr>
                <w:sz w:val="20"/>
              </w:rPr>
              <w:t xml:space="preserve">Нормы и правила комплексной безопасности образовательных организаций</w:t>
            </w:r>
          </w:p>
        </w:tc>
      </w:tr>
      <w:tr>
        <w:tc>
          <w:tcPr>
            <w:vMerge w:val="continue"/>
          </w:tcPr>
          <w:p/>
        </w:tc>
        <w:tc>
          <w:tcPr>
            <w:tcW w:w="7313" w:type="dxa"/>
          </w:tcPr>
          <w:p>
            <w:pPr>
              <w:pStyle w:val="0"/>
              <w:jc w:val="both"/>
            </w:pPr>
            <w:r>
              <w:rPr>
                <w:sz w:val="20"/>
              </w:rPr>
              <w:t xml:space="preserve">Требования к информационной образовательной среде общеобразовательной организации</w:t>
            </w:r>
          </w:p>
        </w:tc>
      </w:tr>
      <w:tr>
        <w:tc>
          <w:tcPr>
            <w:vMerge w:val="continue"/>
          </w:tcPr>
          <w:p/>
        </w:tc>
        <w:tc>
          <w:tcPr>
            <w:tcW w:w="7313" w:type="dxa"/>
          </w:tcPr>
          <w:p>
            <w:pPr>
              <w:pStyle w:val="0"/>
              <w:jc w:val="both"/>
            </w:pPr>
            <w:r>
              <w:rPr>
                <w:sz w:val="20"/>
              </w:rPr>
              <w:t xml:space="preserve">Информационно-коммуникационные технологии, применяемые в управлении общеобразовательной организацией</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3.2.3.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развитием общеобразовательной организации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B/03.7</w:t>
            </w:r>
          </w:p>
        </w:tc>
        <w:tc>
          <w:tcPr>
            <w:tcW w:w="1644" w:type="dxa"/>
            <w:vAlign w:val="center"/>
            <w:tcBorders>
              <w:top w:val="nil"/>
              <w:bottom w:val="nil"/>
            </w:tcBorders>
          </w:tcPr>
          <w:p>
            <w:pPr>
              <w:pStyle w:val="0"/>
            </w:pPr>
            <w:r>
              <w:rPr>
                <w:sz w:val="20"/>
              </w:rPr>
              <w:t xml:space="preserve">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Руководство развитием общеобразовательной организации с учетом правовых норм законодательства Российской Федерации, субъекта Российской Федерации, нормативных правовых актов муниципального района/городского округа Российской Федерации</w:t>
            </w:r>
          </w:p>
        </w:tc>
      </w:tr>
      <w:tr>
        <w:tc>
          <w:tcPr>
            <w:vMerge w:val="continue"/>
          </w:tcPr>
          <w:p/>
        </w:tc>
        <w:tc>
          <w:tcPr>
            <w:tcW w:w="7313" w:type="dxa"/>
          </w:tcPr>
          <w:p>
            <w:pPr>
              <w:pStyle w:val="0"/>
              <w:jc w:val="both"/>
            </w:pPr>
            <w:r>
              <w:rPr>
                <w:sz w:val="20"/>
              </w:rPr>
              <w:t xml:space="preserve">Прогнозирование количественных и качественных параметров развития общеобразовательной организации с учетом социально-экономических, социокультурных и этнокультурных аспектов среды</w:t>
            </w:r>
          </w:p>
        </w:tc>
      </w:tr>
      <w:tr>
        <w:tc>
          <w:tcPr>
            <w:vMerge w:val="continue"/>
          </w:tcPr>
          <w:p/>
        </w:tc>
        <w:tc>
          <w:tcPr>
            <w:tcW w:w="7313" w:type="dxa"/>
          </w:tcPr>
          <w:p>
            <w:pPr>
              <w:pStyle w:val="0"/>
              <w:jc w:val="both"/>
            </w:pPr>
            <w:r>
              <w:rPr>
                <w:sz w:val="20"/>
              </w:rPr>
              <w:t xml:space="preserve">Руководство разработкой программы развития общеобразовательной организации совместно с коллегиальными органами управления</w:t>
            </w:r>
          </w:p>
        </w:tc>
      </w:tr>
      <w:tr>
        <w:tc>
          <w:tcPr>
            <w:vMerge w:val="continue"/>
          </w:tcPr>
          <w:p/>
        </w:tc>
        <w:tc>
          <w:tcPr>
            <w:tcW w:w="7313" w:type="dxa"/>
          </w:tcPr>
          <w:p>
            <w:pPr>
              <w:pStyle w:val="0"/>
              <w:jc w:val="both"/>
            </w:pPr>
            <w:r>
              <w:rPr>
                <w:sz w:val="20"/>
              </w:rPr>
              <w:t xml:space="preserve">Управление реализацией программы развития общеобразовательной организации, ее ресурсное обеспечение, координация деятельности участников образовательных отношений</w:t>
            </w:r>
          </w:p>
        </w:tc>
      </w:tr>
      <w:tr>
        <w:tc>
          <w:tcPr>
            <w:vMerge w:val="continue"/>
          </w:tcPr>
          <w:p/>
        </w:tc>
        <w:tc>
          <w:tcPr>
            <w:tcW w:w="7313" w:type="dxa"/>
          </w:tcPr>
          <w:p>
            <w:pPr>
              <w:pStyle w:val="0"/>
              <w:jc w:val="both"/>
            </w:pPr>
            <w:r>
              <w:rPr>
                <w:sz w:val="20"/>
              </w:rPr>
              <w:t xml:space="preserve">Планирование образовательной, организационно-хозяйственной и финансово-экономической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w:t>
            </w:r>
          </w:p>
        </w:tc>
      </w:tr>
      <w:tr>
        <w:tc>
          <w:tcPr>
            <w:vMerge w:val="continue"/>
          </w:tcPr>
          <w:p/>
        </w:tc>
        <w:tc>
          <w:tcPr>
            <w:tcW w:w="7313" w:type="dxa"/>
          </w:tcPr>
          <w:p>
            <w:pPr>
              <w:pStyle w:val="0"/>
              <w:jc w:val="both"/>
            </w:pPr>
            <w:r>
              <w:rPr>
                <w:sz w:val="20"/>
              </w:rPr>
              <w:t xml:space="preserve">Контроль и оценка результативности и эффективности реализации программы развития общеобразовательной организации</w:t>
            </w:r>
          </w:p>
        </w:tc>
      </w:tr>
      <w:tr>
        <w:tc>
          <w:tcPr>
            <w:vMerge w:val="continue"/>
          </w:tcPr>
          <w:p/>
        </w:tc>
        <w:tc>
          <w:tcPr>
            <w:tcW w:w="7313" w:type="dxa"/>
          </w:tcPr>
          <w:p>
            <w:pPr>
              <w:pStyle w:val="0"/>
              <w:jc w:val="both"/>
            </w:pPr>
            <w:r>
              <w:rPr>
                <w:sz w:val="20"/>
              </w:rPr>
              <w:t xml:space="preserve">Обеспечение условий для разработки, апробации и внедрения образовательных инициатив и инноваций</w:t>
            </w:r>
          </w:p>
        </w:tc>
      </w:tr>
      <w:tr>
        <w:tc>
          <w:tcPr>
            <w:vMerge w:val="continue"/>
          </w:tcPr>
          <w:p/>
        </w:tc>
        <w:tc>
          <w:tcPr>
            <w:tcW w:w="7313" w:type="dxa"/>
          </w:tcPr>
          <w:p>
            <w:pPr>
              <w:pStyle w:val="0"/>
              <w:jc w:val="both"/>
            </w:pPr>
            <w:r>
              <w:rPr>
                <w:sz w:val="20"/>
              </w:rPr>
              <w:t xml:space="preserve">Реализация государственной политики в сфере цифровой трансформации образовательной организации и развитие цифровой образовательной среды</w:t>
            </w:r>
          </w:p>
        </w:tc>
      </w:tr>
      <w:tr>
        <w:tc>
          <w:tcPr>
            <w:vMerge w:val="continue"/>
          </w:tcPr>
          <w:p/>
        </w:tc>
        <w:tc>
          <w:tcPr>
            <w:tcW w:w="7313" w:type="dxa"/>
          </w:tcPr>
          <w:p>
            <w:pPr>
              <w:pStyle w:val="0"/>
              <w:jc w:val="both"/>
            </w:pPr>
            <w:r>
              <w:rPr>
                <w:sz w:val="20"/>
              </w:rPr>
              <w:t xml:space="preserve">Представление публичной отчетности о состоянии и перспективах развития общеобразовательной организации</w:t>
            </w:r>
          </w:p>
        </w:tc>
      </w:tr>
      <w:tr>
        <w:tc>
          <w:tcPr>
            <w:tcW w:w="1757" w:type="dxa"/>
            <w:vMerge w:val="restart"/>
          </w:tcPr>
          <w:p>
            <w:pPr>
              <w:pStyle w:val="0"/>
            </w:pPr>
            <w:r>
              <w:rPr>
                <w:sz w:val="20"/>
              </w:rPr>
              <w:t xml:space="preserve">Необходимые умения</w:t>
            </w:r>
          </w:p>
        </w:tc>
        <w:tc>
          <w:tcPr>
            <w:tcW w:w="7313" w:type="dxa"/>
          </w:tcPr>
          <w:p>
            <w:pPr>
              <w:pStyle w:val="0"/>
              <w:jc w:val="both"/>
            </w:pPr>
            <w:r>
              <w:rPr>
                <w:sz w:val="20"/>
              </w:rPr>
              <w:t xml:space="preserve">Анализировать тенденции развития общего образования в Российской Федерации и в мире, федеральные, региональные и местные инициативы и приоритеты экономического и социального развития, эффективные практики деятельности общеобразовательных организаций</w:t>
            </w:r>
          </w:p>
        </w:tc>
      </w:tr>
      <w:tr>
        <w:tc>
          <w:tcPr>
            <w:vMerge w:val="continue"/>
          </w:tcPr>
          <w:p/>
        </w:tc>
        <w:tc>
          <w:tcPr>
            <w:tcW w:w="7313" w:type="dxa"/>
          </w:tcPr>
          <w:p>
            <w:pPr>
              <w:pStyle w:val="0"/>
              <w:jc w:val="both"/>
            </w:pPr>
            <w:r>
              <w:rPr>
                <w:sz w:val="20"/>
              </w:rPr>
              <w:t xml:space="preserve">Анализировать деятельность общеобразовательной организации, роль в социуме, уровень социального партнерства и степень интегрированности в местное сообщество</w:t>
            </w:r>
          </w:p>
        </w:tc>
      </w:tr>
      <w:tr>
        <w:tc>
          <w:tcPr>
            <w:vMerge w:val="continue"/>
          </w:tcPr>
          <w:p/>
        </w:tc>
        <w:tc>
          <w:tcPr>
            <w:tcW w:w="7313" w:type="dxa"/>
          </w:tcPr>
          <w:p>
            <w:pPr>
              <w:pStyle w:val="0"/>
              <w:jc w:val="both"/>
            </w:pPr>
            <w:r>
              <w:rPr>
                <w:sz w:val="20"/>
              </w:rPr>
              <w:t xml:space="preserve">Формировать миссию и стратегию организации, определять целевые показатели развития общеобразовательной организации</w:t>
            </w:r>
          </w:p>
        </w:tc>
      </w:tr>
      <w:tr>
        <w:tc>
          <w:tcPr>
            <w:vMerge w:val="continue"/>
          </w:tcPr>
          <w:p/>
        </w:tc>
        <w:tc>
          <w:tcPr>
            <w:tcW w:w="7313" w:type="dxa"/>
          </w:tcPr>
          <w:p>
            <w:pPr>
              <w:pStyle w:val="0"/>
              <w:jc w:val="both"/>
            </w:pPr>
            <w:r>
              <w:rPr>
                <w:sz w:val="20"/>
              </w:rPr>
              <w:t xml:space="preserve">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w:t>
            </w:r>
          </w:p>
        </w:tc>
      </w:tr>
      <w:tr>
        <w:tc>
          <w:tcPr>
            <w:vMerge w:val="continue"/>
          </w:tcPr>
          <w:p/>
        </w:tc>
        <w:tc>
          <w:tcPr>
            <w:tcW w:w="7313" w:type="dxa"/>
          </w:tcPr>
          <w:p>
            <w:pPr>
              <w:pStyle w:val="0"/>
              <w:jc w:val="both"/>
            </w:pPr>
            <w:r>
              <w:rPr>
                <w:sz w:val="20"/>
              </w:rPr>
              <w:t xml:space="preserve">Обеспечивать разработку программы развития общеобразовательной организации с ориентацией на федеральные, региональные и местные приоритеты и социальные запросы</w:t>
            </w:r>
          </w:p>
        </w:tc>
      </w:tr>
      <w:tr>
        <w:tc>
          <w:tcPr>
            <w:vMerge w:val="continue"/>
          </w:tcPr>
          <w:p/>
        </w:tc>
        <w:tc>
          <w:tcPr>
            <w:tcW w:w="7313" w:type="dxa"/>
          </w:tcPr>
          <w:p>
            <w:pPr>
              <w:pStyle w:val="0"/>
              <w:jc w:val="both"/>
            </w:pPr>
            <w:r>
              <w:rPr>
                <w:sz w:val="20"/>
              </w:rPr>
              <w:t xml:space="preserve">Утверждать по согласованию с учредителем программу развития общеобразовательной организации</w:t>
            </w:r>
          </w:p>
        </w:tc>
      </w:tr>
      <w:tr>
        <w:tc>
          <w:tcPr>
            <w:vMerge w:val="continue"/>
          </w:tcPr>
          <w:p/>
        </w:tc>
        <w:tc>
          <w:tcPr>
            <w:tcW w:w="7313" w:type="dxa"/>
          </w:tcPr>
          <w:p>
            <w:pPr>
              <w:pStyle w:val="0"/>
              <w:jc w:val="both"/>
            </w:pPr>
            <w:r>
              <w:rPr>
                <w:sz w:val="20"/>
              </w:rPr>
              <w:t xml:space="preserve">Применять программно-проектные методы организации деятельности</w:t>
            </w:r>
          </w:p>
        </w:tc>
      </w:tr>
      <w:tr>
        <w:tc>
          <w:tcPr>
            <w:vMerge w:val="continue"/>
          </w:tcPr>
          <w:p/>
        </w:tc>
        <w:tc>
          <w:tcPr>
            <w:tcW w:w="7313" w:type="dxa"/>
          </w:tcPr>
          <w:p>
            <w:pPr>
              <w:pStyle w:val="0"/>
              <w:jc w:val="both"/>
            </w:pPr>
            <w:r>
              <w:rPr>
                <w:sz w:val="20"/>
              </w:rPr>
              <w:t xml:space="preserve">Применять подходы и методы управления развитием общеобразовательной организации, обеспечивающие повышение качества образования и эффективность деятельности организации</w:t>
            </w:r>
          </w:p>
        </w:tc>
      </w:tr>
      <w:tr>
        <w:tc>
          <w:tcPr>
            <w:vMerge w:val="continue"/>
          </w:tcPr>
          <w:p/>
        </w:tc>
        <w:tc>
          <w:tcPr>
            <w:tcW w:w="7313" w:type="dxa"/>
          </w:tcPr>
          <w:p>
            <w:pPr>
              <w:pStyle w:val="0"/>
              <w:jc w:val="both"/>
            </w:pPr>
            <w:r>
              <w:rPr>
                <w:sz w:val="20"/>
              </w:rPr>
              <w:t xml:space="preserve">Планировать организационно-хозяйственную и финансово-экономическую деятельность общеобразовательной организации для реализации программы развития</w:t>
            </w:r>
          </w:p>
        </w:tc>
      </w:tr>
      <w:tr>
        <w:tc>
          <w:tcPr>
            <w:vMerge w:val="continue"/>
          </w:tcPr>
          <w:p/>
        </w:tc>
        <w:tc>
          <w:tcPr>
            <w:tcW w:w="7313" w:type="dxa"/>
          </w:tcPr>
          <w:p>
            <w:pPr>
              <w:pStyle w:val="0"/>
              <w:jc w:val="both"/>
            </w:pPr>
            <w:r>
              <w:rPr>
                <w:sz w:val="20"/>
              </w:rPr>
              <w:t xml:space="preserve">Управлять реализацией программы развития общеобразовательной организации, ее ресурсным обеспечением, координировать деятельность участников образовательных отношений</w:t>
            </w:r>
          </w:p>
        </w:tc>
      </w:tr>
      <w:tr>
        <w:tc>
          <w:tcPr>
            <w:vMerge w:val="continue"/>
          </w:tcPr>
          <w:p/>
        </w:tc>
        <w:tc>
          <w:tcPr>
            <w:tcW w:w="7313" w:type="dxa"/>
          </w:tcPr>
          <w:p>
            <w:pPr>
              <w:pStyle w:val="0"/>
              <w:jc w:val="both"/>
            </w:pPr>
            <w:r>
              <w:rPr>
                <w:sz w:val="20"/>
              </w:rPr>
              <w:t xml:space="preserve">Производить оценку реализации стратегии развития общеобразовательной организации, определять изменения, происходящие во внутренней и внешней среде, основные показатели и результаты реализации программы ее развития, обеспечивающие повышение качества образования и эффективность деятельности организации</w:t>
            </w:r>
          </w:p>
        </w:tc>
      </w:tr>
      <w:tr>
        <w:tc>
          <w:tcPr>
            <w:vMerge w:val="continue"/>
          </w:tcPr>
          <w:p/>
        </w:tc>
        <w:tc>
          <w:tcPr>
            <w:tcW w:w="7313" w:type="dxa"/>
          </w:tcPr>
          <w:p>
            <w:pPr>
              <w:pStyle w:val="0"/>
              <w:jc w:val="both"/>
            </w:pPr>
            <w:r>
              <w:rPr>
                <w:sz w:val="20"/>
              </w:rPr>
              <w:t xml:space="preserve">Организовывать инновационную деятельность в общеобразовательной организации</w:t>
            </w:r>
          </w:p>
        </w:tc>
      </w:tr>
      <w:tr>
        <w:tc>
          <w:tcPr>
            <w:vMerge w:val="continue"/>
          </w:tcPr>
          <w:p/>
        </w:tc>
        <w:tc>
          <w:tcPr>
            <w:tcW w:w="7313" w:type="dxa"/>
          </w:tcPr>
          <w:p>
            <w:pPr>
              <w:pStyle w:val="0"/>
              <w:jc w:val="both"/>
            </w:pPr>
            <w:r>
              <w:rPr>
                <w:sz w:val="20"/>
              </w:rPr>
              <w:t xml:space="preserve">Реализовывать проекты в сфере цифровой трансформации образовательной организации</w:t>
            </w:r>
          </w:p>
        </w:tc>
      </w:tr>
      <w:tr>
        <w:tc>
          <w:tcPr>
            <w:vMerge w:val="continue"/>
          </w:tcPr>
          <w:p/>
        </w:tc>
        <w:tc>
          <w:tcPr>
            <w:tcW w:w="7313" w:type="dxa"/>
          </w:tcPr>
          <w:p>
            <w:pPr>
              <w:pStyle w:val="0"/>
              <w:jc w:val="both"/>
            </w:pPr>
            <w:r>
              <w:rPr>
                <w:sz w:val="20"/>
              </w:rPr>
              <w:t xml:space="preserve">Формировать и представлять регулярную публичную отчетность о состоянии и перспективах развития общеобразовательной организации</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tc>
          <w:tcPr>
            <w:vMerge w:val="continue"/>
          </w:tcPr>
          <w:p/>
        </w:tc>
        <w:tc>
          <w:tcPr>
            <w:tcW w:w="7313" w:type="dxa"/>
          </w:tcPr>
          <w:p>
            <w:pPr>
              <w:pStyle w:val="0"/>
              <w:jc w:val="both"/>
            </w:pPr>
            <w:r>
              <w:rPr>
                <w:sz w:val="20"/>
              </w:rPr>
              <w:t xml:space="preserve">Законодательство Российской Федерации, субъекта Российской Федерации, нормативные правовые акты муниципального района или городского округа сфере общего образования</w:t>
            </w:r>
          </w:p>
        </w:tc>
      </w:tr>
      <w:tr>
        <w:tc>
          <w:tcPr>
            <w:vMerge w:val="continue"/>
          </w:tcPr>
          <w:p/>
        </w:tc>
        <w:tc>
          <w:tcPr>
            <w:tcW w:w="7313" w:type="dxa"/>
          </w:tcPr>
          <w:p>
            <w:pPr>
              <w:pStyle w:val="0"/>
              <w:jc w:val="both"/>
            </w:pPr>
            <w:r>
              <w:rPr>
                <w:sz w:val="20"/>
              </w:rPr>
              <w:t xml:space="preserve">Теория, практика и методы управления развитием общеобразовательной организации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tc>
      </w:tr>
      <w:tr>
        <w:tc>
          <w:tcPr>
            <w:vMerge w:val="continue"/>
          </w:tcPr>
          <w:p/>
        </w:tc>
        <w:tc>
          <w:tcPr>
            <w:tcW w:w="7313" w:type="dxa"/>
          </w:tcPr>
          <w:p>
            <w:pPr>
              <w:pStyle w:val="0"/>
              <w:jc w:val="both"/>
            </w:pPr>
            <w:r>
              <w:rPr>
                <w:sz w:val="20"/>
              </w:rPr>
              <w:t xml:space="preserve">Стратегические и программные документы федерального, регионального и местного уровня в области общего образования и социально-экономического развития</w:t>
            </w:r>
          </w:p>
        </w:tc>
      </w:tr>
      <w:tr>
        <w:tc>
          <w:tcPr>
            <w:vMerge w:val="continue"/>
          </w:tcPr>
          <w:p/>
        </w:tc>
        <w:tc>
          <w:tcPr>
            <w:tcW w:w="7313" w:type="dxa"/>
          </w:tcPr>
          <w:p>
            <w:pPr>
              <w:pStyle w:val="0"/>
              <w:jc w:val="both"/>
            </w:pPr>
            <w:r>
              <w:rPr>
                <w:sz w:val="20"/>
              </w:rPr>
              <w:t xml:space="preserve">Тенденции развития общего образования и управления образовательными системами в Российской Федерации и в мире, основные направления развития цифровой экономики и постиндустриального общества</w:t>
            </w:r>
          </w:p>
        </w:tc>
      </w:tr>
      <w:tr>
        <w:tc>
          <w:tcPr>
            <w:vMerge w:val="continue"/>
          </w:tcPr>
          <w:p/>
        </w:tc>
        <w:tc>
          <w:tcPr>
            <w:tcW w:w="7313" w:type="dxa"/>
          </w:tcPr>
          <w:p>
            <w:pPr>
              <w:pStyle w:val="0"/>
              <w:jc w:val="both"/>
            </w:pPr>
            <w:r>
              <w:rPr>
                <w:sz w:val="20"/>
              </w:rPr>
              <w:t xml:space="preserve">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tc>
      </w:tr>
      <w:tr>
        <w:tc>
          <w:tcPr>
            <w:vMerge w:val="continue"/>
          </w:tcPr>
          <w:p/>
        </w:tc>
        <w:tc>
          <w:tcPr>
            <w:tcW w:w="7313" w:type="dxa"/>
          </w:tcPr>
          <w:p>
            <w:pPr>
              <w:pStyle w:val="0"/>
              <w:jc w:val="both"/>
            </w:pPr>
            <w:r>
              <w:rPr>
                <w:sz w:val="20"/>
              </w:rPr>
              <w:t xml:space="preserve">Основы цифровизации общеобразовательной организации</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3"/>
        <w:jc w:val="both"/>
      </w:pPr>
      <w:r>
        <w:rPr>
          <w:sz w:val="20"/>
        </w:rPr>
        <w:t xml:space="preserve">3.2.4 Трудовая функция</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1644"/>
        <w:gridCol w:w="3912"/>
        <w:gridCol w:w="624"/>
        <w:gridCol w:w="794"/>
        <w:gridCol w:w="1644"/>
        <w:gridCol w:w="454"/>
      </w:tblGrid>
      <w:tr>
        <w:tc>
          <w:tcPr>
            <w:tcW w:w="1644" w:type="dxa"/>
            <w:vAlign w:val="center"/>
            <w:tcBorders>
              <w:top w:val="nil"/>
              <w:left w:val="nil"/>
              <w:bottom w:val="nil"/>
            </w:tcBorders>
          </w:tcPr>
          <w:p>
            <w:pPr>
              <w:pStyle w:val="0"/>
            </w:pPr>
            <w:r>
              <w:rPr>
                <w:sz w:val="20"/>
              </w:rPr>
              <w:t xml:space="preserve">Наименование</w:t>
            </w:r>
          </w:p>
        </w:tc>
        <w:tc>
          <w:tcPr>
            <w:tcW w:w="3912" w:type="dxa"/>
            <w:tcBorders>
              <w:top w:val="single" w:sz="4"/>
              <w:bottom w:val="single" w:sz="4"/>
            </w:tcBorders>
          </w:tcPr>
          <w:p>
            <w:pPr>
              <w:pStyle w:val="0"/>
            </w:pPr>
            <w:r>
              <w:rPr>
                <w:sz w:val="20"/>
              </w:rPr>
              <w:t xml:space="preserve">Управление взаимодействием общеобразовательной организации с участниками отношений в сфере образования и социальными партнерами</w:t>
            </w:r>
          </w:p>
        </w:tc>
        <w:tc>
          <w:tcPr>
            <w:tcW w:w="624" w:type="dxa"/>
            <w:vAlign w:val="center"/>
            <w:tcBorders>
              <w:top w:val="nil"/>
              <w:bottom w:val="nil"/>
            </w:tcBorders>
          </w:tcPr>
          <w:p>
            <w:pPr>
              <w:pStyle w:val="0"/>
              <w:jc w:val="center"/>
            </w:pPr>
            <w:r>
              <w:rPr>
                <w:sz w:val="20"/>
              </w:rPr>
              <w:t xml:space="preserve">Код</w:t>
            </w:r>
          </w:p>
        </w:tc>
        <w:tc>
          <w:tcPr>
            <w:tcW w:w="794" w:type="dxa"/>
            <w:vAlign w:val="center"/>
            <w:tcBorders>
              <w:top w:val="single" w:sz="4"/>
              <w:bottom w:val="single" w:sz="4"/>
            </w:tcBorders>
          </w:tcPr>
          <w:p>
            <w:pPr>
              <w:pStyle w:val="0"/>
              <w:jc w:val="center"/>
            </w:pPr>
            <w:r>
              <w:rPr>
                <w:sz w:val="20"/>
              </w:rPr>
              <w:t xml:space="preserve">B/04.7</w:t>
            </w:r>
          </w:p>
        </w:tc>
        <w:tc>
          <w:tcPr>
            <w:tcW w:w="1644" w:type="dxa"/>
            <w:vAlign w:val="center"/>
            <w:tcBorders>
              <w:top w:val="nil"/>
              <w:bottom w:val="nil"/>
            </w:tcBorders>
          </w:tcPr>
          <w:p>
            <w:pPr>
              <w:pStyle w:val="0"/>
            </w:pPr>
            <w:r>
              <w:rPr>
                <w:sz w:val="20"/>
              </w:rPr>
              <w:t xml:space="preserve">Уровень (подуровень) квалификации</w:t>
            </w:r>
          </w:p>
        </w:tc>
        <w:tc>
          <w:tcPr>
            <w:tcW w:w="454" w:type="dxa"/>
            <w:vAlign w:val="center"/>
            <w:tcBorders>
              <w:top w:val="single" w:sz="4"/>
              <w:bottom w:val="single" w:sz="4"/>
            </w:tcBorders>
          </w:tcPr>
          <w:p>
            <w:pPr>
              <w:pStyle w:val="0"/>
              <w:jc w:val="center"/>
            </w:pPr>
            <w:r>
              <w:rPr>
                <w:sz w:val="20"/>
              </w:rPr>
              <w:t xml:space="preserve">7</w:t>
            </w:r>
          </w:p>
        </w:tc>
      </w:tr>
    </w:tbl>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268"/>
        <w:gridCol w:w="1304"/>
        <w:gridCol w:w="454"/>
        <w:gridCol w:w="1701"/>
        <w:gridCol w:w="1191"/>
        <w:gridCol w:w="2154"/>
      </w:tblGrid>
      <w:tr>
        <w:tblPrEx>
          <w:tblBorders>
            <w:right w:val="single" w:sz="4"/>
            <w:insideV w:val="single" w:sz="4"/>
          </w:tblBorders>
        </w:tblPrEx>
        <w:tc>
          <w:tcPr>
            <w:tcW w:w="2268" w:type="dxa"/>
            <w:vAlign w:val="center"/>
            <w:tcBorders>
              <w:top w:val="nil"/>
              <w:left w:val="nil"/>
              <w:bottom w:val="nil"/>
            </w:tcBorders>
          </w:tcPr>
          <w:p>
            <w:pPr>
              <w:pStyle w:val="0"/>
            </w:pPr>
            <w:r>
              <w:rPr>
                <w:sz w:val="20"/>
              </w:rPr>
              <w:t xml:space="preserve">Происхождение трудовой функции</w:t>
            </w:r>
          </w:p>
        </w:tc>
        <w:tc>
          <w:tcPr>
            <w:tcW w:w="1304" w:type="dxa"/>
            <w:vAlign w:val="center"/>
            <w:tcBorders>
              <w:right w:val="nil"/>
            </w:tcBorders>
          </w:tcPr>
          <w:p>
            <w:pPr>
              <w:pStyle w:val="0"/>
            </w:pPr>
            <w:r>
              <w:rPr>
                <w:sz w:val="20"/>
              </w:rPr>
              <w:t xml:space="preserve">Оригинал</w:t>
            </w:r>
          </w:p>
        </w:tc>
        <w:tc>
          <w:tcPr>
            <w:tcW w:w="454" w:type="dxa"/>
            <w:vAlign w:val="center"/>
            <w:tcBorders>
              <w:left w:val="nil"/>
            </w:tcBorders>
          </w:tcPr>
          <w:p>
            <w:pPr>
              <w:pStyle w:val="0"/>
              <w:jc w:val="center"/>
            </w:pPr>
            <w:r>
              <w:rPr>
                <w:sz w:val="20"/>
              </w:rPr>
              <w:t xml:space="preserve">X</w:t>
            </w:r>
          </w:p>
        </w:tc>
        <w:tc>
          <w:tcPr>
            <w:tcW w:w="1701" w:type="dxa"/>
            <w:vAlign w:val="center"/>
          </w:tcPr>
          <w:p>
            <w:pPr>
              <w:pStyle w:val="0"/>
            </w:pPr>
            <w:r>
              <w:rPr>
                <w:sz w:val="20"/>
              </w:rPr>
              <w:t xml:space="preserve">Заимствовано из оригинала</w:t>
            </w:r>
          </w:p>
        </w:tc>
        <w:tc>
          <w:tcPr>
            <w:tcW w:w="1191" w:type="dxa"/>
            <w:vAlign w:val="center"/>
          </w:tcPr>
          <w:p>
            <w:pPr>
              <w:pStyle w:val="0"/>
            </w:pPr>
            <w:r>
              <w:rPr>
                <w:sz w:val="20"/>
              </w:rPr>
            </w:r>
          </w:p>
        </w:tc>
        <w:tc>
          <w:tcPr>
            <w:tcW w:w="2154" w:type="dxa"/>
            <w:vAlign w:val="center"/>
          </w:tcPr>
          <w:p>
            <w:pPr>
              <w:pStyle w:val="0"/>
            </w:pPr>
            <w:r>
              <w:rPr>
                <w:sz w:val="20"/>
              </w:rPr>
            </w:r>
          </w:p>
        </w:tc>
      </w:tr>
      <w:tr>
        <w:tc>
          <w:tcPr>
            <w:tcW w:w="2268" w:type="dxa"/>
            <w:tcBorders>
              <w:top w:val="nil"/>
              <w:left w:val="nil"/>
              <w:bottom w:val="nil"/>
              <w:right w:val="nil"/>
            </w:tcBorders>
          </w:tcPr>
          <w:p>
            <w:pPr>
              <w:pStyle w:val="0"/>
            </w:pPr>
            <w:r>
              <w:rPr>
                <w:sz w:val="20"/>
              </w:rPr>
            </w:r>
          </w:p>
        </w:tc>
        <w:tc>
          <w:tcPr>
            <w:tcW w:w="1304" w:type="dxa"/>
            <w:tcBorders>
              <w:left w:val="nil"/>
              <w:bottom w:val="nil"/>
              <w:right w:val="nil"/>
            </w:tcBorders>
          </w:tcPr>
          <w:p>
            <w:pPr>
              <w:pStyle w:val="0"/>
            </w:pPr>
            <w:r>
              <w:rPr>
                <w:sz w:val="20"/>
              </w:rPr>
            </w:r>
          </w:p>
        </w:tc>
        <w:tc>
          <w:tcPr>
            <w:tcW w:w="454" w:type="dxa"/>
            <w:tcBorders>
              <w:left w:val="nil"/>
              <w:bottom w:val="nil"/>
              <w:right w:val="nil"/>
            </w:tcBorders>
          </w:tcPr>
          <w:p>
            <w:pPr>
              <w:pStyle w:val="0"/>
            </w:pPr>
            <w:r>
              <w:rPr>
                <w:sz w:val="20"/>
              </w:rPr>
            </w:r>
          </w:p>
        </w:tc>
        <w:tc>
          <w:tcPr>
            <w:tcW w:w="1701" w:type="dxa"/>
            <w:tcBorders>
              <w:left w:val="nil"/>
              <w:bottom w:val="nil"/>
              <w:right w:val="nil"/>
            </w:tcBorders>
          </w:tcPr>
          <w:p>
            <w:pPr>
              <w:pStyle w:val="0"/>
            </w:pPr>
            <w:r>
              <w:rPr>
                <w:sz w:val="20"/>
              </w:rPr>
            </w:r>
          </w:p>
        </w:tc>
        <w:tc>
          <w:tcPr>
            <w:tcW w:w="1191" w:type="dxa"/>
            <w:tcBorders>
              <w:left w:val="nil"/>
              <w:bottom w:val="nil"/>
              <w:right w:val="nil"/>
            </w:tcBorders>
          </w:tcPr>
          <w:p>
            <w:pPr>
              <w:pStyle w:val="0"/>
              <w:jc w:val="center"/>
            </w:pPr>
            <w:r>
              <w:rPr>
                <w:sz w:val="20"/>
              </w:rPr>
              <w:t xml:space="preserve">Код оригинала</w:t>
            </w:r>
          </w:p>
        </w:tc>
        <w:tc>
          <w:tcPr>
            <w:tcW w:w="2154" w:type="dxa"/>
            <w:tcBorders>
              <w:left w:val="nil"/>
              <w:bottom w:val="nil"/>
              <w:right w:val="nil"/>
            </w:tcBorders>
          </w:tcPr>
          <w:p>
            <w:pPr>
              <w:pStyle w:val="0"/>
              <w:jc w:val="center"/>
            </w:pPr>
            <w:r>
              <w:rPr>
                <w:sz w:val="20"/>
              </w:rPr>
              <w:t xml:space="preserve">Регистрационный номер профессионального стандарта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vMerge w:val="restart"/>
          </w:tcPr>
          <w:p>
            <w:pPr>
              <w:pStyle w:val="0"/>
            </w:pPr>
            <w:r>
              <w:rPr>
                <w:sz w:val="20"/>
              </w:rPr>
              <w:t xml:space="preserve">Трудовые действия</w:t>
            </w:r>
          </w:p>
        </w:tc>
        <w:tc>
          <w:tcPr>
            <w:tcW w:w="7313" w:type="dxa"/>
          </w:tcPr>
          <w:p>
            <w:pPr>
              <w:pStyle w:val="0"/>
              <w:jc w:val="both"/>
            </w:pPr>
            <w:r>
              <w:rPr>
                <w:sz w:val="20"/>
              </w:rPr>
              <w:t xml:space="preserve">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tc>
      </w:tr>
      <w:tr>
        <w:tc>
          <w:tcPr>
            <w:vMerge w:val="continue"/>
          </w:tcPr>
          <w:p/>
        </w:tc>
        <w:tc>
          <w:tcPr>
            <w:tcW w:w="7313" w:type="dxa"/>
          </w:tcPr>
          <w:p>
            <w:pPr>
              <w:pStyle w:val="0"/>
              <w:jc w:val="both"/>
            </w:pPr>
            <w:r>
              <w:rPr>
                <w:sz w:val="20"/>
              </w:rPr>
              <w:t xml:space="preserve">Определение форматов взаимодействия, в том числе сетевого взаимодействия</w:t>
            </w:r>
          </w:p>
        </w:tc>
      </w:tr>
      <w:tr>
        <w:tc>
          <w:tcPr>
            <w:vMerge w:val="continue"/>
          </w:tcPr>
          <w:p/>
        </w:tc>
        <w:tc>
          <w:tcPr>
            <w:tcW w:w="7313" w:type="dxa"/>
          </w:tcPr>
          <w:p>
            <w:pPr>
              <w:pStyle w:val="0"/>
              <w:jc w:val="both"/>
            </w:pPr>
            <w:r>
              <w:rPr>
                <w:sz w:val="20"/>
              </w:rPr>
              <w:t xml:space="preserve">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tc>
      </w:tr>
      <w:tr>
        <w:tc>
          <w:tcPr>
            <w:vMerge w:val="continue"/>
          </w:tcPr>
          <w:p/>
        </w:tc>
        <w:tc>
          <w:tcPr>
            <w:tcW w:w="7313" w:type="dxa"/>
          </w:tcPr>
          <w:p>
            <w:pPr>
              <w:pStyle w:val="0"/>
              <w:jc w:val="both"/>
            </w:pPr>
            <w:r>
              <w:rPr>
                <w:sz w:val="20"/>
              </w:rPr>
              <w:t xml:space="preserve">Представление общеобразовательной организации во взаимодействии с органами государственной власти и органами местного самоуправления, в том числе надзорными органами</w:t>
            </w:r>
          </w:p>
        </w:tc>
      </w:tr>
      <w:tr>
        <w:tc>
          <w:tcPr>
            <w:vMerge w:val="continue"/>
          </w:tcPr>
          <w:p/>
        </w:tc>
        <w:tc>
          <w:tcPr>
            <w:tcW w:w="7313" w:type="dxa"/>
          </w:tcPr>
          <w:p>
            <w:pPr>
              <w:pStyle w:val="0"/>
              <w:jc w:val="both"/>
            </w:pPr>
            <w:r>
              <w:rPr>
                <w:sz w:val="20"/>
              </w:rPr>
              <w:t xml:space="preserve">Представление общеобразовательной организации во взаимодействии с социальными партнерами, в том числе родителями (законными представителями) обучающихся, общественными организациями, другими образовательными и не образовательными организациями</w:t>
            </w:r>
          </w:p>
        </w:tc>
      </w:tr>
      <w:tr>
        <w:tc>
          <w:tcPr>
            <w:vMerge w:val="continue"/>
          </w:tcPr>
          <w:p/>
        </w:tc>
        <w:tc>
          <w:tcPr>
            <w:tcW w:w="7313" w:type="dxa"/>
          </w:tcPr>
          <w:p>
            <w:pPr>
              <w:pStyle w:val="0"/>
              <w:jc w:val="both"/>
            </w:pPr>
            <w:r>
              <w:rPr>
                <w:sz w:val="20"/>
              </w:rPr>
              <w:t xml:space="preserve">Содействие деятельности общественных объединений обучающихся, работников общеобразовательной организации, родителей (законных представителей), осуществляемой в общеобразовательной организации и не запрещенной законодательством Российской Федерации</w:t>
            </w:r>
          </w:p>
        </w:tc>
      </w:tr>
      <w:tr>
        <w:tc>
          <w:tcPr>
            <w:vMerge w:val="continue"/>
          </w:tcPr>
          <w:p/>
        </w:tc>
        <w:tc>
          <w:tcPr>
            <w:tcW w:w="7313" w:type="dxa"/>
          </w:tcPr>
          <w:p>
            <w:pPr>
              <w:pStyle w:val="0"/>
              <w:jc w:val="both"/>
            </w:pPr>
            <w:r>
              <w:rPr>
                <w:sz w:val="20"/>
              </w:rPr>
              <w:t xml:space="preserve">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tc>
      </w:tr>
      <w:tr>
        <w:tc>
          <w:tcPr>
            <w:vMerge w:val="continue"/>
          </w:tcPr>
          <w:p/>
        </w:tc>
        <w:tc>
          <w:tcPr>
            <w:tcW w:w="7313" w:type="dxa"/>
          </w:tcPr>
          <w:p>
            <w:pPr>
              <w:pStyle w:val="0"/>
              <w:jc w:val="both"/>
            </w:pPr>
            <w:r>
              <w:rPr>
                <w:sz w:val="20"/>
              </w:rPr>
              <w:t xml:space="preserve">Формирование положительного имиджа общеобразовательной организации</w:t>
            </w:r>
          </w:p>
        </w:tc>
      </w:tr>
      <w:tr>
        <w:tc>
          <w:tcPr>
            <w:vMerge w:val="continue"/>
          </w:tcPr>
          <w:p/>
        </w:tc>
        <w:tc>
          <w:tcPr>
            <w:tcW w:w="7313" w:type="dxa"/>
          </w:tcPr>
          <w:p>
            <w:pPr>
              <w:pStyle w:val="0"/>
              <w:jc w:val="both"/>
            </w:pPr>
            <w:r>
              <w:rPr>
                <w:sz w:val="20"/>
              </w:rPr>
              <w:t xml:space="preserve">Обеспечение административно-организационной поддержки взаимодействия работников общеобразовательной организации с родителями (законными представителями)</w:t>
            </w:r>
          </w:p>
        </w:tc>
      </w:tr>
      <w:tr>
        <w:tc>
          <w:tcPr>
            <w:vMerge w:val="continue"/>
          </w:tcPr>
          <w:p/>
        </w:tc>
        <w:tc>
          <w:tcPr>
            <w:tcW w:w="7313" w:type="dxa"/>
          </w:tcPr>
          <w:p>
            <w:pPr>
              <w:pStyle w:val="0"/>
              <w:jc w:val="both"/>
            </w:pPr>
            <w:r>
              <w:rPr>
                <w:sz w:val="20"/>
              </w:rPr>
              <w:t xml:space="preserve">Контроль и оценка результатов взаимодействия с органами государственной власти, органами местного самоуправления, участниками отношений в сфере образования и социальными партнерами для его дальнейшего развития и совершенствования</w:t>
            </w:r>
          </w:p>
        </w:tc>
      </w:tr>
      <w:tr>
        <w:tc>
          <w:tcPr>
            <w:tcW w:w="1757" w:type="dxa"/>
            <w:vMerge w:val="restart"/>
          </w:tcPr>
          <w:p>
            <w:pPr>
              <w:pStyle w:val="0"/>
            </w:pPr>
            <w:r>
              <w:rPr>
                <w:sz w:val="20"/>
              </w:rPr>
              <w:t xml:space="preserve">Необходимые умения</w:t>
            </w:r>
          </w:p>
        </w:tc>
        <w:tc>
          <w:tcPr>
            <w:tcW w:w="7313" w:type="dxa"/>
          </w:tcPr>
          <w:p>
            <w:pPr>
              <w:pStyle w:val="0"/>
              <w:jc w:val="both"/>
            </w:pPr>
            <w:r>
              <w:rPr>
                <w:sz w:val="20"/>
              </w:rPr>
              <w:t xml:space="preserve">Определять цели, ожидаемые результаты и форматы взаимодействия с участниками отношений в сфере образования и социальными партнерами, в том числе сетевого взаимодействия</w:t>
            </w:r>
          </w:p>
        </w:tc>
      </w:tr>
      <w:tr>
        <w:tc>
          <w:tcPr>
            <w:vMerge w:val="continue"/>
          </w:tcPr>
          <w:p/>
        </w:tc>
        <w:tc>
          <w:tcPr>
            <w:tcW w:w="7313" w:type="dxa"/>
          </w:tcPr>
          <w:p>
            <w:pPr>
              <w:pStyle w:val="0"/>
              <w:jc w:val="both"/>
            </w:pPr>
            <w:r>
              <w:rPr>
                <w:sz w:val="20"/>
              </w:rPr>
              <w:t xml:space="preserve">Разрабатывать регламенты, механизмы и инструменты взаимодействия с субъектами внешнего окружения, включая органы государственной власти и местного самоуправления</w:t>
            </w:r>
          </w:p>
        </w:tc>
      </w:tr>
      <w:tr>
        <w:tc>
          <w:tcPr>
            <w:vMerge w:val="continue"/>
          </w:tcPr>
          <w:p/>
        </w:tc>
        <w:tc>
          <w:tcPr>
            <w:tcW w:w="7313" w:type="dxa"/>
          </w:tcPr>
          <w:p>
            <w:pPr>
              <w:pStyle w:val="0"/>
              <w:jc w:val="both"/>
            </w:pPr>
            <w:r>
              <w:rPr>
                <w:sz w:val="20"/>
              </w:rPr>
              <w:t xml:space="preserve">Обеспечивать взаимодействие с учредителем образовательной организации, родителями (законными представителями) обучающихся, органами государственной власти и органами местного самоуправления, профсоюзными организациями, представителями СМИ, социальными партнерами общеобразовательной организации</w:t>
            </w:r>
          </w:p>
        </w:tc>
      </w:tr>
      <w:tr>
        <w:tc>
          <w:tcPr>
            <w:vMerge w:val="continue"/>
          </w:tcPr>
          <w:p/>
        </w:tc>
        <w:tc>
          <w:tcPr>
            <w:tcW w:w="7313" w:type="dxa"/>
          </w:tcPr>
          <w:p>
            <w:pPr>
              <w:pStyle w:val="0"/>
              <w:jc w:val="both"/>
            </w:pPr>
            <w:r>
              <w:rPr>
                <w:sz w:val="20"/>
              </w:rPr>
              <w:t xml:space="preserve">Представлять общеобразовательную организацию в государственных, муниципальных, общественных и других органах, учреждениях, иных организациях</w:t>
            </w:r>
          </w:p>
        </w:tc>
      </w:tr>
      <w:tr>
        <w:tc>
          <w:tcPr>
            <w:vMerge w:val="continue"/>
          </w:tcPr>
          <w:p/>
        </w:tc>
        <w:tc>
          <w:tcPr>
            <w:tcW w:w="7313" w:type="dxa"/>
          </w:tcPr>
          <w:p>
            <w:pPr>
              <w:pStyle w:val="0"/>
              <w:jc w:val="both"/>
            </w:pPr>
            <w:r>
              <w:rPr>
                <w:sz w:val="20"/>
              </w:rPr>
              <w:t xml:space="preserve">Осуществлять и развивать социальное партнерство, установленное действующим законодательством Российской Федерации</w:t>
            </w:r>
          </w:p>
        </w:tc>
      </w:tr>
      <w:tr>
        <w:tc>
          <w:tcPr>
            <w:vMerge w:val="continue"/>
          </w:tcPr>
          <w:p/>
        </w:tc>
        <w:tc>
          <w:tcPr>
            <w:tcW w:w="7313" w:type="dxa"/>
          </w:tcPr>
          <w:p>
            <w:pPr>
              <w:pStyle w:val="0"/>
              <w:jc w:val="both"/>
            </w:pPr>
            <w:r>
              <w:rPr>
                <w:sz w:val="20"/>
              </w:rPr>
              <w:t xml:space="preserve">Проводить публичные выступления и 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tc>
      </w:tr>
      <w:tr>
        <w:tc>
          <w:tcPr>
            <w:vMerge w:val="continue"/>
          </w:tcPr>
          <w:p/>
        </w:tc>
        <w:tc>
          <w:tcPr>
            <w:tcW w:w="7313" w:type="dxa"/>
          </w:tcPr>
          <w:p>
            <w:pPr>
              <w:pStyle w:val="0"/>
              <w:jc w:val="both"/>
            </w:pPr>
            <w:r>
              <w:rPr>
                <w:sz w:val="20"/>
              </w:rPr>
              <w:t xml:space="preserve">Лоббировать интересы общеобразовательной организации при взаимодействии с учредителем, органами государственной власти, органами местного самоуправления, социальными партнерами</w:t>
            </w:r>
          </w:p>
        </w:tc>
      </w:tr>
      <w:tr>
        <w:tc>
          <w:tcPr>
            <w:vMerge w:val="continue"/>
          </w:tcPr>
          <w:p/>
        </w:tc>
        <w:tc>
          <w:tcPr>
            <w:tcW w:w="7313" w:type="dxa"/>
          </w:tcPr>
          <w:p>
            <w:pPr>
              <w:pStyle w:val="0"/>
              <w:jc w:val="both"/>
            </w:pPr>
            <w:r>
              <w:rPr>
                <w:sz w:val="20"/>
              </w:rPr>
              <w:t xml:space="preserve">Организовывать на уровне общеобразовательной организации процессы, связанные с лицензированием и аккредитацией</w:t>
            </w:r>
          </w:p>
        </w:tc>
      </w:tr>
      <w:tr>
        <w:tc>
          <w:tcPr>
            <w:vMerge w:val="continue"/>
          </w:tcPr>
          <w:p/>
        </w:tc>
        <w:tc>
          <w:tcPr>
            <w:tcW w:w="7313" w:type="dxa"/>
          </w:tcPr>
          <w:p>
            <w:pPr>
              <w:pStyle w:val="0"/>
              <w:jc w:val="both"/>
            </w:pPr>
            <w:r>
              <w:rPr>
                <w:sz w:val="20"/>
              </w:rPr>
              <w:t xml:space="preserve">Управлять обеспечением информационной открытости и доступности общеобразовательной организации</w:t>
            </w:r>
          </w:p>
        </w:tc>
      </w:tr>
      <w:tr>
        <w:tc>
          <w:tcPr>
            <w:vMerge w:val="continue"/>
          </w:tcPr>
          <w:p/>
        </w:tc>
        <w:tc>
          <w:tcPr>
            <w:tcW w:w="7313" w:type="dxa"/>
          </w:tcPr>
          <w:p>
            <w:pPr>
              <w:pStyle w:val="0"/>
              <w:jc w:val="both"/>
            </w:pPr>
            <w:r>
              <w:rPr>
                <w:sz w:val="20"/>
              </w:rPr>
              <w:t xml:space="preserve">Организовывать взаимодействие с надзорными органами и органами государственного и ведомственного контроля (надзора) в сфере образования, контроля за соблюдением лицензионных требований и условий при осуществлении образовательной деятельности, обеспечивать содействие их деятельности, размещение на сайте общеобразовательной организации результатов проверок, реализацию предписаний контрольных и надзорных органов</w:t>
            </w:r>
          </w:p>
        </w:tc>
      </w:tr>
      <w:tr>
        <w:tc>
          <w:tcPr>
            <w:vMerge w:val="continue"/>
          </w:tcPr>
          <w:p/>
        </w:tc>
        <w:tc>
          <w:tcPr>
            <w:tcW w:w="7313" w:type="dxa"/>
          </w:tcPr>
          <w:p>
            <w:pPr>
              <w:pStyle w:val="0"/>
              <w:jc w:val="both"/>
            </w:pPr>
            <w:r>
              <w:rPr>
                <w:sz w:val="20"/>
              </w:rPr>
              <w:t xml:space="preserve">Содействовать формированию и функционированию деятельности профессиональных педагогических сообществ по вопросам обучения и воспитания</w:t>
            </w:r>
          </w:p>
        </w:tc>
      </w:tr>
      <w:tr>
        <w:tc>
          <w:tcPr>
            <w:vMerge w:val="continue"/>
          </w:tcPr>
          <w:p/>
        </w:tc>
        <w:tc>
          <w:tcPr>
            <w:tcW w:w="7313" w:type="dxa"/>
          </w:tcPr>
          <w:p>
            <w:pPr>
              <w:pStyle w:val="0"/>
              <w:jc w:val="both"/>
            </w:pPr>
            <w:r>
              <w:rPr>
                <w:sz w:val="20"/>
              </w:rPr>
              <w:t xml:space="preserve">Управлять формированием событийного пространства общеобразовательной организации</w:t>
            </w:r>
          </w:p>
        </w:tc>
      </w:tr>
      <w:tr>
        <w:tc>
          <w:tcPr>
            <w:vMerge w:val="continue"/>
          </w:tcPr>
          <w:p/>
        </w:tc>
        <w:tc>
          <w:tcPr>
            <w:tcW w:w="7313" w:type="dxa"/>
          </w:tcPr>
          <w:p>
            <w:pPr>
              <w:pStyle w:val="0"/>
              <w:jc w:val="both"/>
            </w:pPr>
            <w:r>
              <w:rPr>
                <w:sz w:val="20"/>
              </w:rPr>
              <w:t xml:space="preserve">Координировать деятельность участников образовательных отношений, предупреждать и конструктивно разрешать конфликты, возникающие при реализации образовательных программ</w:t>
            </w:r>
          </w:p>
        </w:tc>
      </w:tr>
      <w:tr>
        <w:tc>
          <w:tcPr>
            <w:vMerge w:val="continue"/>
          </w:tcPr>
          <w:p/>
        </w:tc>
        <w:tc>
          <w:tcPr>
            <w:tcW w:w="7313" w:type="dxa"/>
          </w:tcPr>
          <w:p>
            <w:pPr>
              <w:pStyle w:val="0"/>
              <w:jc w:val="both"/>
            </w:pPr>
            <w:r>
              <w:rPr>
                <w:sz w:val="20"/>
              </w:rPr>
              <w:t xml:space="preserve">Осуществлять контроль и оценку эффективности взаимодействия и представления интересов общеобразовательной организации</w:t>
            </w:r>
          </w:p>
        </w:tc>
      </w:tr>
      <w:tr>
        <w:tc>
          <w:tcPr>
            <w:tcW w:w="1757" w:type="dxa"/>
            <w:vMerge w:val="restart"/>
          </w:tcPr>
          <w:p>
            <w:pPr>
              <w:pStyle w:val="0"/>
            </w:pPr>
            <w:r>
              <w:rPr>
                <w:sz w:val="20"/>
              </w:rPr>
              <w:t xml:space="preserve">Необходимые знания</w:t>
            </w:r>
          </w:p>
        </w:tc>
        <w:tc>
          <w:tcPr>
            <w:tcW w:w="7313" w:type="dxa"/>
          </w:tcPr>
          <w:p>
            <w:pPr>
              <w:pStyle w:val="0"/>
              <w:jc w:val="both"/>
            </w:pPr>
            <w:r>
              <w:rPr>
                <w:sz w:val="20"/>
              </w:rPr>
              <w:t xml:space="preserve">Законодательство Российской Федерации, субъекта Российской Федерации, нормативные правовые акты муниципального района/городского округа в сфере общего образования</w:t>
            </w:r>
          </w:p>
        </w:tc>
      </w:tr>
      <w:tr>
        <w:tc>
          <w:tcPr>
            <w:vMerge w:val="continue"/>
          </w:tcPr>
          <w:p/>
        </w:tc>
        <w:tc>
          <w:tcPr>
            <w:tcW w:w="7313" w:type="dxa"/>
          </w:tcPr>
          <w:p>
            <w:pPr>
              <w:pStyle w:val="0"/>
              <w:jc w:val="both"/>
            </w:pPr>
            <w:r>
              <w:rPr>
                <w:sz w:val="20"/>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w:t>
            </w:r>
          </w:p>
        </w:tc>
      </w:tr>
      <w:tr>
        <w:tc>
          <w:tcPr>
            <w:vMerge w:val="continue"/>
          </w:tcPr>
          <w:p/>
        </w:tc>
        <w:tc>
          <w:tcPr>
            <w:tcW w:w="7313" w:type="dxa"/>
          </w:tcPr>
          <w:p>
            <w:pPr>
              <w:pStyle w:val="0"/>
              <w:jc w:val="both"/>
            </w:pPr>
            <w:r>
              <w:rPr>
                <w:sz w:val="20"/>
              </w:rPr>
              <w:t xml:space="preserve">Нормативные требования к информационной открытости образовательной организации</w:t>
            </w:r>
          </w:p>
        </w:tc>
      </w:tr>
      <w:tr>
        <w:tc>
          <w:tcPr>
            <w:vMerge w:val="continue"/>
          </w:tcPr>
          <w:p/>
        </w:tc>
        <w:tc>
          <w:tcPr>
            <w:tcW w:w="7313" w:type="dxa"/>
          </w:tcPr>
          <w:p>
            <w:pPr>
              <w:pStyle w:val="0"/>
              <w:jc w:val="both"/>
            </w:pPr>
            <w:r>
              <w:rPr>
                <w:sz w:val="20"/>
              </w:rPr>
              <w:t xml:space="preserve">Технологии и регламенты взаимодействия работников общеобразовательной организации с родителями (законными представителями) обучающихся</w:t>
            </w:r>
          </w:p>
        </w:tc>
      </w:tr>
      <w:tr>
        <w:tc>
          <w:tcPr>
            <w:vMerge w:val="continue"/>
          </w:tcPr>
          <w:p/>
        </w:tc>
        <w:tc>
          <w:tcPr>
            <w:tcW w:w="7313" w:type="dxa"/>
          </w:tcPr>
          <w:p>
            <w:pPr>
              <w:pStyle w:val="0"/>
              <w:jc w:val="both"/>
            </w:pPr>
            <w:r>
              <w:rPr>
                <w:sz w:val="20"/>
              </w:rPr>
              <w:t xml:space="preserve">Технологии и регламенты взаимодействия общеобразовательной организации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общеобразовательной организации и иными организациями</w:t>
            </w:r>
          </w:p>
        </w:tc>
      </w:tr>
      <w:tr>
        <w:tc>
          <w:tcPr>
            <w:vMerge w:val="continue"/>
          </w:tcPr>
          <w:p/>
        </w:tc>
        <w:tc>
          <w:tcPr>
            <w:tcW w:w="7313" w:type="dxa"/>
          </w:tcPr>
          <w:p>
            <w:pPr>
              <w:pStyle w:val="0"/>
              <w:jc w:val="both"/>
            </w:pPr>
            <w:r>
              <w:rPr>
                <w:sz w:val="20"/>
              </w:rPr>
              <w:t xml:space="preserve">Нормативные документы, регулирующие сетевое взаимодействие общеобразовательной организации</w:t>
            </w:r>
          </w:p>
        </w:tc>
      </w:tr>
      <w:tr>
        <w:tc>
          <w:tcPr>
            <w:vMerge w:val="continue"/>
          </w:tcPr>
          <w:p/>
        </w:tc>
        <w:tc>
          <w:tcPr>
            <w:tcW w:w="7313" w:type="dxa"/>
          </w:tcPr>
          <w:p>
            <w:pPr>
              <w:pStyle w:val="0"/>
              <w:jc w:val="both"/>
            </w:pPr>
            <w:r>
              <w:rPr>
                <w:sz w:val="20"/>
              </w:rPr>
              <w:t xml:space="preserve">Механизмы организации сетевого взаимодействия общеобразовательной организации</w:t>
            </w:r>
          </w:p>
        </w:tc>
      </w:tr>
      <w:tr>
        <w:tc>
          <w:tcPr>
            <w:vMerge w:val="continue"/>
          </w:tcPr>
          <w:p/>
        </w:tc>
        <w:tc>
          <w:tcPr>
            <w:tcW w:w="7313" w:type="dxa"/>
          </w:tcPr>
          <w:p>
            <w:pPr>
              <w:pStyle w:val="0"/>
              <w:jc w:val="both"/>
            </w:pPr>
            <w:r>
              <w:rPr>
                <w:sz w:val="20"/>
              </w:rPr>
              <w:t xml:space="preserve">Нормативные документы по взаимодействию общеобразовательной организации с надзорными органами</w:t>
            </w:r>
          </w:p>
        </w:tc>
      </w:tr>
      <w:tr>
        <w:tc>
          <w:tcPr>
            <w:vMerge w:val="continue"/>
          </w:tcPr>
          <w:p/>
        </w:tc>
        <w:tc>
          <w:tcPr>
            <w:tcW w:w="7313" w:type="dxa"/>
          </w:tcPr>
          <w:p>
            <w:pPr>
              <w:pStyle w:val="0"/>
              <w:jc w:val="both"/>
            </w:pPr>
            <w:r>
              <w:rPr>
                <w:sz w:val="20"/>
              </w:rPr>
              <w:t xml:space="preserve">Правила проведения проверок и документальных ревизий образовательных организаций государственными контрольно-надзорными органами</w:t>
            </w:r>
          </w:p>
        </w:tc>
      </w:tr>
      <w:tr>
        <w:tc>
          <w:tcPr>
            <w:vMerge w:val="continue"/>
          </w:tcPr>
          <w:p/>
        </w:tc>
        <w:tc>
          <w:tcPr>
            <w:tcW w:w="7313" w:type="dxa"/>
          </w:tcPr>
          <w:p>
            <w:pPr>
              <w:pStyle w:val="0"/>
              <w:jc w:val="both"/>
            </w:pPr>
            <w:r>
              <w:rPr>
                <w:sz w:val="20"/>
              </w:rPr>
              <w:t xml:space="preserve">Принципы, методы и технологии коммуникации, ведения переговоров, методы лоббирования интересов общеобразовательной организации при взаимодействии с субъектами внешнего окружения</w:t>
            </w:r>
          </w:p>
        </w:tc>
      </w:tr>
      <w:tr>
        <w:tc>
          <w:tcPr>
            <w:vMerge w:val="continue"/>
          </w:tcPr>
          <w:p/>
        </w:tc>
        <w:tc>
          <w:tcPr>
            <w:tcW w:w="7313" w:type="dxa"/>
          </w:tcPr>
          <w:p>
            <w:pPr>
              <w:pStyle w:val="0"/>
              <w:jc w:val="both"/>
            </w:pPr>
            <w:r>
              <w:rPr>
                <w:sz w:val="20"/>
              </w:rPr>
              <w:t xml:space="preserve">Технологии организации событийного пространства</w:t>
            </w:r>
          </w:p>
        </w:tc>
      </w:tr>
      <w:tr>
        <w:tc>
          <w:tcPr>
            <w:vMerge w:val="continue"/>
          </w:tcPr>
          <w:p/>
        </w:tc>
        <w:tc>
          <w:tcPr>
            <w:tcW w:w="7313" w:type="dxa"/>
          </w:tcPr>
          <w:p>
            <w:pPr>
              <w:pStyle w:val="0"/>
              <w:jc w:val="both"/>
            </w:pPr>
            <w:r>
              <w:rPr>
                <w:sz w:val="20"/>
              </w:rPr>
              <w:t xml:space="preserve">Технологии урегулирования конфликтов</w:t>
            </w:r>
          </w:p>
        </w:tc>
      </w:tr>
      <w:tr>
        <w:tc>
          <w:tcPr>
            <w:vMerge w:val="continue"/>
          </w:tcPr>
          <w:p/>
        </w:tc>
        <w:tc>
          <w:tcPr>
            <w:tcW w:w="7313" w:type="dxa"/>
          </w:tcPr>
          <w:p>
            <w:pPr>
              <w:pStyle w:val="0"/>
              <w:jc w:val="both"/>
            </w:pPr>
            <w:r>
              <w:rPr>
                <w:sz w:val="20"/>
              </w:rPr>
              <w:t xml:space="preserve">Иностранный язык (базовые знания)</w:t>
            </w:r>
          </w:p>
        </w:tc>
      </w:tr>
      <w:tr>
        <w:tc>
          <w:tcPr>
            <w:vMerge w:val="continue"/>
          </w:tcPr>
          <w:p/>
        </w:tc>
        <w:tc>
          <w:tcPr>
            <w:tcW w:w="7313" w:type="dxa"/>
          </w:tcPr>
          <w:p>
            <w:pPr>
              <w:pStyle w:val="0"/>
              <w:jc w:val="both"/>
            </w:pPr>
            <w:r>
              <w:rPr>
                <w:sz w:val="20"/>
              </w:rPr>
              <w:t xml:space="preserve">Основы психологии личности и групп</w:t>
            </w:r>
          </w:p>
        </w:tc>
      </w:tr>
      <w:tr>
        <w:tc>
          <w:tcPr>
            <w:vMerge w:val="continue"/>
          </w:tcPr>
          <w:p/>
        </w:tc>
        <w:tc>
          <w:tcPr>
            <w:tcW w:w="7313" w:type="dxa"/>
          </w:tcPr>
          <w:p>
            <w:pPr>
              <w:pStyle w:val="0"/>
              <w:jc w:val="both"/>
            </w:pPr>
            <w:r>
              <w:rPr>
                <w:sz w:val="20"/>
              </w:rPr>
              <w:t xml:space="preserve">Деловой этикет и нормы делового общения, принципы кросс-культурного менеджмента</w:t>
            </w:r>
          </w:p>
        </w:tc>
      </w:tr>
      <w:tr>
        <w:tc>
          <w:tcPr>
            <w:tcW w:w="1757" w:type="dxa"/>
          </w:tcPr>
          <w:p>
            <w:pPr>
              <w:pStyle w:val="0"/>
            </w:pPr>
            <w:r>
              <w:rPr>
                <w:sz w:val="20"/>
              </w:rPr>
              <w:t xml:space="preserve">Другие характеристики</w:t>
            </w:r>
          </w:p>
        </w:tc>
        <w:tc>
          <w:tcPr>
            <w:tcW w:w="7313" w:type="dxa"/>
          </w:tcPr>
          <w:p>
            <w:pPr>
              <w:pStyle w:val="0"/>
              <w:jc w:val="both"/>
            </w:pPr>
            <w:r>
              <w:rPr>
                <w:sz w:val="20"/>
              </w:rPr>
              <w:t xml:space="preserve">-</w:t>
            </w:r>
          </w:p>
        </w:tc>
      </w:tr>
    </w:tbl>
    <w:p>
      <w:pPr>
        <w:pStyle w:val="0"/>
        <w:jc w:val="both"/>
      </w:pPr>
      <w:r>
        <w:rPr>
          <w:sz w:val="20"/>
        </w:rPr>
      </w:r>
    </w:p>
    <w:p>
      <w:pPr>
        <w:pStyle w:val="2"/>
        <w:outlineLvl w:val="1"/>
        <w:jc w:val="center"/>
      </w:pPr>
      <w:r>
        <w:rPr>
          <w:sz w:val="20"/>
        </w:rPr>
        <w:t xml:space="preserve">IV. Сведения об организациях - разработчиках</w:t>
      </w:r>
    </w:p>
    <w:p>
      <w:pPr>
        <w:pStyle w:val="2"/>
        <w:jc w:val="center"/>
      </w:pPr>
      <w:r>
        <w:rPr>
          <w:sz w:val="20"/>
        </w:rPr>
        <w:t xml:space="preserve">профессионального стандарта</w:t>
      </w:r>
    </w:p>
    <w:p>
      <w:pPr>
        <w:pStyle w:val="0"/>
        <w:jc w:val="both"/>
      </w:pPr>
      <w:r>
        <w:rPr>
          <w:sz w:val="20"/>
        </w:rPr>
      </w:r>
    </w:p>
    <w:p>
      <w:pPr>
        <w:pStyle w:val="2"/>
        <w:outlineLvl w:val="2"/>
        <w:jc w:val="both"/>
      </w:pPr>
      <w:r>
        <w:rPr>
          <w:sz w:val="20"/>
        </w:rPr>
        <w:t xml:space="preserve">4.1. Ответственная организация-разработчик</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534"/>
        <w:gridCol w:w="4534"/>
      </w:tblGrid>
      <w:tr>
        <w:tc>
          <w:tcPr>
            <w:gridSpan w:val="2"/>
            <w:tcW w:w="9068" w:type="dxa"/>
            <w:tcBorders>
              <w:left w:val="single" w:sz="4"/>
              <w:right w:val="single" w:sz="4"/>
            </w:tcBorders>
          </w:tcPr>
          <w:p>
            <w:pPr>
              <w:pStyle w:val="0"/>
              <w:jc w:val="both"/>
            </w:pPr>
            <w:r>
              <w:rPr>
                <w:sz w:val="20"/>
              </w:rPr>
              <w:t xml:space="preserve">Федеральное государственное бюджетное научное учреждение "Институт управления образованием Российской академии образования", город Москва</w:t>
            </w:r>
          </w:p>
        </w:tc>
      </w:tr>
      <w:tr>
        <w:tc>
          <w:tcPr>
            <w:tcW w:w="4534" w:type="dxa"/>
            <w:tcBorders>
              <w:left w:val="single" w:sz="4"/>
              <w:right w:val="nil"/>
            </w:tcBorders>
          </w:tcPr>
          <w:p>
            <w:pPr>
              <w:pStyle w:val="0"/>
            </w:pPr>
            <w:r>
              <w:rPr>
                <w:sz w:val="20"/>
              </w:rPr>
              <w:t xml:space="preserve">И. о. директора</w:t>
            </w:r>
          </w:p>
        </w:tc>
        <w:tc>
          <w:tcPr>
            <w:tcW w:w="4534" w:type="dxa"/>
            <w:tcBorders>
              <w:left w:val="nil"/>
              <w:right w:val="single" w:sz="4"/>
            </w:tcBorders>
          </w:tcPr>
          <w:p>
            <w:pPr>
              <w:pStyle w:val="0"/>
            </w:pPr>
            <w:r>
              <w:rPr>
                <w:sz w:val="20"/>
              </w:rPr>
              <w:t xml:space="preserve">Кравчук Вероника Владимировна</w:t>
            </w:r>
          </w:p>
        </w:tc>
      </w:tr>
    </w:tbl>
    <w:p>
      <w:pPr>
        <w:pStyle w:val="0"/>
        <w:jc w:val="both"/>
      </w:pPr>
      <w:r>
        <w:rPr>
          <w:sz w:val="20"/>
        </w:rPr>
      </w:r>
    </w:p>
    <w:p>
      <w:pPr>
        <w:pStyle w:val="2"/>
        <w:outlineLvl w:val="2"/>
        <w:jc w:val="both"/>
      </w:pPr>
      <w:r>
        <w:rPr>
          <w:sz w:val="20"/>
        </w:rPr>
        <w:t xml:space="preserve">4.2. Наименования организаций-разработчиков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7"/>
        <w:gridCol w:w="8617"/>
      </w:tblGrid>
      <w:tr>
        <w:tc>
          <w:tcPr>
            <w:tcW w:w="427" w:type="dxa"/>
          </w:tcPr>
          <w:p>
            <w:pPr>
              <w:pStyle w:val="0"/>
            </w:pPr>
            <w:r>
              <w:rPr>
                <w:sz w:val="20"/>
              </w:rPr>
              <w:t xml:space="preserve">1</w:t>
            </w:r>
          </w:p>
        </w:tc>
        <w:tc>
          <w:tcPr>
            <w:tcW w:w="8617" w:type="dxa"/>
          </w:tcPr>
          <w:p>
            <w:pPr>
              <w:pStyle w:val="0"/>
            </w:pPr>
            <w:r>
              <w:rPr>
                <w:sz w:val="20"/>
              </w:rPr>
              <w:t xml:space="preserve">Государственное автономное общеобразовательное учреждение города Москвы "Школа N 548 "Царицыно", город Москва</w:t>
            </w:r>
          </w:p>
        </w:tc>
      </w:tr>
      <w:tr>
        <w:tc>
          <w:tcPr>
            <w:tcW w:w="427" w:type="dxa"/>
          </w:tcPr>
          <w:p>
            <w:pPr>
              <w:pStyle w:val="0"/>
            </w:pPr>
            <w:r>
              <w:rPr>
                <w:sz w:val="20"/>
              </w:rPr>
              <w:t xml:space="preserve">2</w:t>
            </w:r>
          </w:p>
        </w:tc>
        <w:tc>
          <w:tcPr>
            <w:tcW w:w="8617" w:type="dxa"/>
          </w:tcPr>
          <w:p>
            <w:pPr>
              <w:pStyle w:val="0"/>
            </w:pPr>
            <w:r>
              <w:rPr>
                <w:sz w:val="20"/>
              </w:rPr>
              <w:t xml:space="preserve">Государственное автономное образовательное учреждение дополнительного профессионального образования города Москвы "Московский центр развития кадрового потенциала образования", город Москва</w:t>
            </w:r>
          </w:p>
        </w:tc>
      </w:tr>
      <w:tr>
        <w:tc>
          <w:tcPr>
            <w:tcW w:w="427" w:type="dxa"/>
          </w:tcPr>
          <w:p>
            <w:pPr>
              <w:pStyle w:val="0"/>
            </w:pPr>
            <w:r>
              <w:rPr>
                <w:sz w:val="20"/>
              </w:rPr>
              <w:t xml:space="preserve">3</w:t>
            </w:r>
          </w:p>
        </w:tc>
        <w:tc>
          <w:tcPr>
            <w:tcW w:w="8617" w:type="dxa"/>
          </w:tcPr>
          <w:p>
            <w:pPr>
              <w:pStyle w:val="0"/>
            </w:pPr>
            <w:r>
              <w:rPr>
                <w:sz w:val="20"/>
              </w:rPr>
              <w:t xml:space="preserve">Министерство образования и науки Калужской области, город Калуга</w:t>
            </w:r>
          </w:p>
        </w:tc>
      </w:tr>
      <w:tr>
        <w:tc>
          <w:tcPr>
            <w:tcW w:w="427" w:type="dxa"/>
          </w:tcPr>
          <w:p>
            <w:pPr>
              <w:pStyle w:val="0"/>
            </w:pPr>
            <w:r>
              <w:rPr>
                <w:sz w:val="20"/>
              </w:rPr>
              <w:t xml:space="preserve">4</w:t>
            </w:r>
          </w:p>
        </w:tc>
        <w:tc>
          <w:tcPr>
            <w:tcW w:w="8617" w:type="dxa"/>
          </w:tcPr>
          <w:p>
            <w:pPr>
              <w:pStyle w:val="0"/>
            </w:pPr>
            <w:r>
              <w:rPr>
                <w:sz w:val="20"/>
              </w:rPr>
              <w:t xml:space="preserve">Федеральный институт развития образования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город Москва</w:t>
            </w:r>
          </w:p>
        </w:tc>
      </w:tr>
    </w:tbl>
    <w:p>
      <w:pPr>
        <w:pStyle w:val="0"/>
        <w:jc w:val="both"/>
      </w:pPr>
      <w:r>
        <w:rPr>
          <w:sz w:val="20"/>
        </w:rPr>
      </w:r>
    </w:p>
    <w:p>
      <w:pPr>
        <w:pStyle w:val="0"/>
        <w:ind w:firstLine="540"/>
        <w:jc w:val="both"/>
      </w:pPr>
      <w:r>
        <w:rPr>
          <w:sz w:val="20"/>
        </w:rPr>
        <w:t xml:space="preserve">--------------------------------</w:t>
      </w:r>
    </w:p>
    <w:bookmarkStart w:id="969" w:name="P969"/>
    <w:bookmarkEnd w:id="969"/>
    <w:p>
      <w:pPr>
        <w:pStyle w:val="0"/>
        <w:spacing w:before="200" w:line-rule="auto"/>
        <w:ind w:firstLine="540"/>
        <w:jc w:val="both"/>
      </w:pPr>
      <w:r>
        <w:rPr>
          <w:sz w:val="20"/>
        </w:rPr>
        <w:t xml:space="preserve">&lt;1&gt; Общероссийский </w:t>
      </w:r>
      <w:hyperlink w:history="0" r:id="rId42"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классификатор</w:t>
        </w:r>
      </w:hyperlink>
      <w:r>
        <w:rPr>
          <w:sz w:val="20"/>
        </w:rPr>
        <w:t xml:space="preserve"> занятий.</w:t>
      </w:r>
    </w:p>
    <w:bookmarkStart w:id="970" w:name="P970"/>
    <w:bookmarkEnd w:id="970"/>
    <w:p>
      <w:pPr>
        <w:pStyle w:val="0"/>
        <w:spacing w:before="200" w:line-rule="auto"/>
        <w:ind w:firstLine="540"/>
        <w:jc w:val="both"/>
      </w:pPr>
      <w:r>
        <w:rPr>
          <w:sz w:val="20"/>
        </w:rPr>
        <w:t xml:space="preserve">&lt;2&gt; Общероссийский </w:t>
      </w:r>
      <w:hyperlink w:history="0" r:id="rId43"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w:t>
        </w:r>
      </w:hyperlink>
      <w:r>
        <w:rPr>
          <w:sz w:val="20"/>
        </w:rPr>
        <w:t xml:space="preserve"> видов экономической деятельности.</w:t>
      </w:r>
    </w:p>
    <w:bookmarkStart w:id="971" w:name="P971"/>
    <w:bookmarkEnd w:id="971"/>
    <w:p>
      <w:pPr>
        <w:pStyle w:val="0"/>
        <w:spacing w:before="200" w:line-rule="auto"/>
        <w:ind w:firstLine="540"/>
        <w:jc w:val="both"/>
      </w:pPr>
      <w:r>
        <w:rPr>
          <w:sz w:val="20"/>
        </w:rPr>
        <w:t xml:space="preserve">&lt;3&gt; </w:t>
      </w:r>
      <w:hyperlink w:history="0" r:id="rId4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51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3380); </w:t>
      </w:r>
      <w:hyperlink w:history="0" r:id="rId4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статьи 331</w:t>
        </w:r>
      </w:hyperlink>
      <w:r>
        <w:rPr>
          <w:sz w:val="20"/>
        </w:rPr>
        <w:t xml:space="preserve">, </w:t>
      </w:r>
      <w:hyperlink w:history="0" r:id="rId4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351.1</w:t>
        </w:r>
      </w:hyperlink>
      <w:r>
        <w:rPr>
          <w:sz w:val="20"/>
        </w:rPr>
        <w:t xml:space="preserve"> Трудового кодекса Российской Федерации (Собрание законодательства Российской Федерации, 2002, N 1, ст. 3; 2015, N 29, ст. 4363).</w:t>
      </w:r>
    </w:p>
    <w:bookmarkStart w:id="972" w:name="P972"/>
    <w:bookmarkEnd w:id="972"/>
    <w:p>
      <w:pPr>
        <w:pStyle w:val="0"/>
        <w:spacing w:before="200" w:line-rule="auto"/>
        <w:ind w:firstLine="540"/>
        <w:jc w:val="both"/>
      </w:pPr>
      <w:r>
        <w:rPr>
          <w:sz w:val="20"/>
        </w:rPr>
        <w:t xml:space="preserve">&lt;4&gt; </w:t>
      </w:r>
      <w:hyperlink w:history="0" r:id="rId4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Статьи 69</w:t>
        </w:r>
      </w:hyperlink>
      <w:r>
        <w:rPr>
          <w:sz w:val="20"/>
        </w:rPr>
        <w:t xml:space="preserve">, </w:t>
      </w:r>
      <w:hyperlink w:history="0" r:id="rId4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213</w:t>
        </w:r>
      </w:hyperlink>
      <w:r>
        <w:rPr>
          <w:sz w:val="20"/>
        </w:rPr>
        <w:t xml:space="preserve"> Трудового кодекса Российской Федерации (Собрание законодательства Российской Федерации, 2002, N 1, ст. 3; 2015, N 29, ст. 4356); </w:t>
      </w:r>
      <w:hyperlink w:history="0" r:id="rId4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статья 48</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w:history="0" r:id="rId5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Минздрава России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N 62278); </w:t>
      </w:r>
      <w:hyperlink w:history="0" r:id="rId51"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N 62277).</w:t>
      </w:r>
    </w:p>
    <w:bookmarkStart w:id="973" w:name="P973"/>
    <w:bookmarkEnd w:id="973"/>
    <w:p>
      <w:pPr>
        <w:pStyle w:val="0"/>
        <w:spacing w:before="200" w:line-rule="auto"/>
        <w:ind w:firstLine="540"/>
        <w:jc w:val="both"/>
      </w:pPr>
      <w:r>
        <w:rPr>
          <w:sz w:val="20"/>
        </w:rPr>
        <w:t xml:space="preserve">&lt;5&gt; </w:t>
      </w:r>
      <w:hyperlink w:history="0" r:id="rId5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Статья 51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22, ст. 3380).</w:t>
      </w:r>
    </w:p>
    <w:bookmarkStart w:id="974" w:name="P974"/>
    <w:bookmarkEnd w:id="974"/>
    <w:p>
      <w:pPr>
        <w:pStyle w:val="0"/>
        <w:spacing w:before="200" w:line-rule="auto"/>
        <w:ind w:firstLine="540"/>
        <w:jc w:val="both"/>
      </w:pPr>
      <w:r>
        <w:rPr>
          <w:sz w:val="20"/>
        </w:rPr>
        <w:t xml:space="preserve">&lt;6&gt; Федеральный </w:t>
      </w:r>
      <w:hyperlink w:history="0" r:id="rId53" w:tooltip="Федеральный закон от 03.07.2016 N 238-ФЗ &quot;О независимой оценке квалификации&quot; {КонсультантПлюс}">
        <w:r>
          <w:rPr>
            <w:sz w:val="20"/>
            <w:color w:val="0000ff"/>
          </w:rPr>
          <w:t xml:space="preserve">закон</w:t>
        </w:r>
      </w:hyperlink>
      <w:r>
        <w:rPr>
          <w:sz w:val="20"/>
        </w:rPr>
        <w:t xml:space="preserve"> от 3 июля 2016 г. N 238-ФЗ "О независимой оценке квалификации" (Собрание законодательства Российской Федерации, 2016, N 27, ст. 4171).</w:t>
      </w:r>
    </w:p>
    <w:bookmarkStart w:id="975" w:name="P975"/>
    <w:bookmarkEnd w:id="975"/>
    <w:p>
      <w:pPr>
        <w:pStyle w:val="0"/>
        <w:spacing w:before="200" w:line-rule="auto"/>
        <w:ind w:firstLine="540"/>
        <w:jc w:val="both"/>
      </w:pPr>
      <w:r>
        <w:rPr>
          <w:sz w:val="20"/>
        </w:rPr>
        <w:t xml:space="preserve">&lt;7&gt; Единый квалификационный </w:t>
      </w:r>
      <w:hyperlink w:history="0" r:id="rId54"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справочник</w:t>
        </w:r>
      </w:hyperlink>
      <w:r>
        <w:rPr>
          <w:sz w:val="20"/>
        </w:rPr>
        <w:t xml:space="preserve"> должностей руководителей, специалистов и служащих.</w:t>
      </w:r>
    </w:p>
    <w:bookmarkStart w:id="976" w:name="P976"/>
    <w:bookmarkEnd w:id="976"/>
    <w:p>
      <w:pPr>
        <w:pStyle w:val="0"/>
        <w:spacing w:before="200" w:line-rule="auto"/>
        <w:ind w:firstLine="540"/>
        <w:jc w:val="both"/>
      </w:pPr>
      <w:r>
        <w:rPr>
          <w:sz w:val="20"/>
        </w:rPr>
        <w:t xml:space="preserve">&lt;8&gt; Общероссийский </w:t>
      </w:r>
      <w:hyperlink w:history="0" r:id="rId5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w:t>
        </w:r>
      </w:hyperlink>
      <w:r>
        <w:rPr>
          <w:sz w:val="20"/>
        </w:rPr>
        <w:t xml:space="preserve"> профессий рабочих, должностей служащих и тарифных разрядов.</w:t>
      </w:r>
    </w:p>
    <w:bookmarkStart w:id="977" w:name="P977"/>
    <w:bookmarkEnd w:id="977"/>
    <w:p>
      <w:pPr>
        <w:pStyle w:val="0"/>
        <w:spacing w:before="200" w:line-rule="auto"/>
        <w:ind w:firstLine="540"/>
        <w:jc w:val="both"/>
      </w:pPr>
      <w:r>
        <w:rPr>
          <w:sz w:val="20"/>
        </w:rPr>
        <w:t xml:space="preserve">&lt;9&gt; Общероссийский </w:t>
      </w:r>
      <w:hyperlink w:history="0" r:id="rId56" w:tooltip="&quot;ОК 009-2016. Общероссийский классификатор специальностей по образованию&quot; (принят и введен в действие Приказом Росстандарта от 08.12.2016 N 2007-ст) {КонсультантПлюс}">
        <w:r>
          <w:rPr>
            <w:sz w:val="20"/>
            <w:color w:val="0000ff"/>
          </w:rPr>
          <w:t xml:space="preserve">классификатор</w:t>
        </w:r>
      </w:hyperlink>
      <w:r>
        <w:rPr>
          <w:sz w:val="20"/>
        </w:rPr>
        <w:t xml:space="preserve"> специальностей по образованию.</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19.04.2021 N 250н</w:t>
            <w:br/>
            <w:t>"Об утверждении профессионального стандарта "Руководитель образовательной ор...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9529&amp;dst=9" TargetMode = "External"/>
	<Relationship Id="rId8" Type="http://schemas.openxmlformats.org/officeDocument/2006/relationships/hyperlink" Target="https://login.consultant.ru/link/?req=doc&amp;base=LAW&amp;n=386337&amp;dst=100132" TargetMode = "External"/>
	<Relationship Id="rId9" Type="http://schemas.openxmlformats.org/officeDocument/2006/relationships/hyperlink" Target="https://login.consultant.ru/link/?req=doc&amp;base=LAW&amp;n=386337" TargetMode = "External"/>
	<Relationship Id="rId10" Type="http://schemas.openxmlformats.org/officeDocument/2006/relationships/hyperlink" Target="https://login.consultant.ru/link/?req=doc&amp;base=LAW&amp;n=386337" TargetMode = "External"/>
	<Relationship Id="rId11" Type="http://schemas.openxmlformats.org/officeDocument/2006/relationships/hyperlink" Target="https://login.consultant.ru/link/?req=doc&amp;base=LAW&amp;n=462157&amp;dst=105333" TargetMode = "External"/>
	<Relationship Id="rId12" Type="http://schemas.openxmlformats.org/officeDocument/2006/relationships/hyperlink" Target="https://login.consultant.ru/link/?req=doc&amp;base=LAW&amp;n=462157&amp;dst=105335" TargetMode = "External"/>
	<Relationship Id="rId13" Type="http://schemas.openxmlformats.org/officeDocument/2006/relationships/hyperlink" Target="https://login.consultant.ru/link/?req=doc&amp;base=LAW&amp;n=462157&amp;dst=105337" TargetMode = "External"/>
	<Relationship Id="rId14" Type="http://schemas.openxmlformats.org/officeDocument/2006/relationships/hyperlink" Target="https://login.consultant.ru/link/?req=doc&amp;base=LAW&amp;n=462157&amp;dst=105339" TargetMode = "External"/>
	<Relationship Id="rId15" Type="http://schemas.openxmlformats.org/officeDocument/2006/relationships/hyperlink" Target="https://login.consultant.ru/link/?req=doc&amp;base=LAW&amp;n=462157&amp;dst=105361" TargetMode = "External"/>
	<Relationship Id="rId16" Type="http://schemas.openxmlformats.org/officeDocument/2006/relationships/hyperlink" Target="https://login.consultant.ru/link/?req=doc&amp;base=LAW&amp;n=462157" TargetMode = "External"/>
	<Relationship Id="rId17" Type="http://schemas.openxmlformats.org/officeDocument/2006/relationships/hyperlink" Target="https://login.consultant.ru/link/?req=doc&amp;base=LAW&amp;n=386337" TargetMode = "External"/>
	<Relationship Id="rId18" Type="http://schemas.openxmlformats.org/officeDocument/2006/relationships/hyperlink" Target="https://login.consultant.ru/link/?req=doc&amp;base=LAW&amp;n=386337&amp;dst=100132" TargetMode = "External"/>
	<Relationship Id="rId19" Type="http://schemas.openxmlformats.org/officeDocument/2006/relationships/hyperlink" Target="https://login.consultant.ru/link/?req=doc&amp;base=LAW&amp;n=97378" TargetMode = "External"/>
	<Relationship Id="rId20" Type="http://schemas.openxmlformats.org/officeDocument/2006/relationships/hyperlink" Target="https://login.consultant.ru/link/?req=doc&amp;base=LAW&amp;n=135996&amp;dst=100010" TargetMode = "External"/>
	<Relationship Id="rId21" Type="http://schemas.openxmlformats.org/officeDocument/2006/relationships/hyperlink" Target="https://login.consultant.ru/link/?req=doc&amp;base=LAW&amp;n=135996&amp;dst=105902" TargetMode = "External"/>
	<Relationship Id="rId22" Type="http://schemas.openxmlformats.org/officeDocument/2006/relationships/hyperlink" Target="https://login.consultant.ru/link/?req=doc&amp;base=LAW&amp;n=135996&amp;dst=105826" TargetMode = "External"/>
	<Relationship Id="rId23" Type="http://schemas.openxmlformats.org/officeDocument/2006/relationships/hyperlink" Target="https://login.consultant.ru/link/?req=doc&amp;base=LAW&amp;n=212200" TargetMode = "External"/>
	<Relationship Id="rId24" Type="http://schemas.openxmlformats.org/officeDocument/2006/relationships/hyperlink" Target="https://login.consultant.ru/link/?req=doc&amp;base=LAW&amp;n=212200&amp;dst=101298" TargetMode = "External"/>
	<Relationship Id="rId25" Type="http://schemas.openxmlformats.org/officeDocument/2006/relationships/hyperlink" Target="https://login.consultant.ru/link/?req=doc&amp;base=LAW&amp;n=212200&amp;dst=102349" TargetMode = "External"/>
	<Relationship Id="rId26" Type="http://schemas.openxmlformats.org/officeDocument/2006/relationships/hyperlink" Target="https://login.consultant.ru/link/?req=doc&amp;base=LAW&amp;n=9959" TargetMode = "External"/>
	<Relationship Id="rId27" Type="http://schemas.openxmlformats.org/officeDocument/2006/relationships/hyperlink" Target="https://login.consultant.ru/link/?req=doc&amp;base=LAW&amp;n=9959" TargetMode = "External"/>
	<Relationship Id="rId28" Type="http://schemas.openxmlformats.org/officeDocument/2006/relationships/hyperlink" Target="https://login.consultant.ru/link/?req=doc&amp;base=LAW&amp;n=386337" TargetMode = "External"/>
	<Relationship Id="rId29" Type="http://schemas.openxmlformats.org/officeDocument/2006/relationships/hyperlink" Target="https://login.consultant.ru/link/?req=doc&amp;base=LAW&amp;n=386337&amp;dst=100132" TargetMode = "External"/>
	<Relationship Id="rId30" Type="http://schemas.openxmlformats.org/officeDocument/2006/relationships/hyperlink" Target="https://login.consultant.ru/link/?req=doc&amp;base=LAW&amp;n=97378" TargetMode = "External"/>
	<Relationship Id="rId31" Type="http://schemas.openxmlformats.org/officeDocument/2006/relationships/hyperlink" Target="https://login.consultant.ru/link/?req=doc&amp;base=LAW&amp;n=135996&amp;dst=100010" TargetMode = "External"/>
	<Relationship Id="rId32" Type="http://schemas.openxmlformats.org/officeDocument/2006/relationships/hyperlink" Target="https://login.consultant.ru/link/?req=doc&amp;base=LAW&amp;n=135996&amp;dst=105764" TargetMode = "External"/>
	<Relationship Id="rId33" Type="http://schemas.openxmlformats.org/officeDocument/2006/relationships/hyperlink" Target="https://login.consultant.ru/link/?req=doc&amp;base=LAW&amp;n=135996&amp;dst=105834" TargetMode = "External"/>
	<Relationship Id="rId34" Type="http://schemas.openxmlformats.org/officeDocument/2006/relationships/hyperlink" Target="https://login.consultant.ru/link/?req=doc&amp;base=LAW&amp;n=135996&amp;dst=107564" TargetMode = "External"/>
	<Relationship Id="rId35" Type="http://schemas.openxmlformats.org/officeDocument/2006/relationships/hyperlink" Target="https://login.consultant.ru/link/?req=doc&amp;base=LAW&amp;n=135996&amp;dst=105826" TargetMode = "External"/>
	<Relationship Id="rId36" Type="http://schemas.openxmlformats.org/officeDocument/2006/relationships/hyperlink" Target="https://login.consultant.ru/link/?req=doc&amp;base=LAW&amp;n=135996&amp;dst=106831" TargetMode = "External"/>
	<Relationship Id="rId37" Type="http://schemas.openxmlformats.org/officeDocument/2006/relationships/hyperlink" Target="https://login.consultant.ru/link/?req=doc&amp;base=LAW&amp;n=135996&amp;dst=106856" TargetMode = "External"/>
	<Relationship Id="rId38" Type="http://schemas.openxmlformats.org/officeDocument/2006/relationships/hyperlink" Target="https://login.consultant.ru/link/?req=doc&amp;base=LAW&amp;n=212200" TargetMode = "External"/>
	<Relationship Id="rId39" Type="http://schemas.openxmlformats.org/officeDocument/2006/relationships/hyperlink" Target="https://login.consultant.ru/link/?req=doc&amp;base=LAW&amp;n=212200&amp;dst=101298" TargetMode = "External"/>
	<Relationship Id="rId40" Type="http://schemas.openxmlformats.org/officeDocument/2006/relationships/hyperlink" Target="https://login.consultant.ru/link/?req=doc&amp;base=LAW&amp;n=212200&amp;dst=102349" TargetMode = "External"/>
	<Relationship Id="rId41" Type="http://schemas.openxmlformats.org/officeDocument/2006/relationships/hyperlink" Target="https://login.consultant.ru/link/?req=doc&amp;base=LAW&amp;n=9959" TargetMode = "External"/>
	<Relationship Id="rId42" Type="http://schemas.openxmlformats.org/officeDocument/2006/relationships/hyperlink" Target="https://login.consultant.ru/link/?req=doc&amp;base=LAW&amp;n=386337" TargetMode = "External"/>
	<Relationship Id="rId43" Type="http://schemas.openxmlformats.org/officeDocument/2006/relationships/hyperlink" Target="https://login.consultant.ru/link/?req=doc&amp;base=LAW&amp;n=462157" TargetMode = "External"/>
	<Relationship Id="rId44" Type="http://schemas.openxmlformats.org/officeDocument/2006/relationships/hyperlink" Target="https://login.consultant.ru/link/?req=doc&amp;base=LAW&amp;n=451871&amp;dst=100718" TargetMode = "External"/>
	<Relationship Id="rId45" Type="http://schemas.openxmlformats.org/officeDocument/2006/relationships/hyperlink" Target="https://login.consultant.ru/link/?req=doc&amp;base=LAW&amp;n=464875&amp;dst=101867" TargetMode = "External"/>
	<Relationship Id="rId46" Type="http://schemas.openxmlformats.org/officeDocument/2006/relationships/hyperlink" Target="https://login.consultant.ru/link/?req=doc&amp;base=LAW&amp;n=464875&amp;dst=102617" TargetMode = "External"/>
	<Relationship Id="rId47" Type="http://schemas.openxmlformats.org/officeDocument/2006/relationships/hyperlink" Target="https://login.consultant.ru/link/?req=doc&amp;base=LAW&amp;n=464875&amp;dst=102444" TargetMode = "External"/>
	<Relationship Id="rId48" Type="http://schemas.openxmlformats.org/officeDocument/2006/relationships/hyperlink" Target="https://login.consultant.ru/link/?req=doc&amp;base=LAW&amp;n=464875&amp;dst=101309" TargetMode = "External"/>
	<Relationship Id="rId49" Type="http://schemas.openxmlformats.org/officeDocument/2006/relationships/hyperlink" Target="https://login.consultant.ru/link/?req=doc&amp;base=LAW&amp;n=451871&amp;dst=100680" TargetMode = "External"/>
	<Relationship Id="rId50" Type="http://schemas.openxmlformats.org/officeDocument/2006/relationships/hyperlink" Target="https://login.consultant.ru/link/?req=doc&amp;base=LAW&amp;n=375352" TargetMode = "External"/>
	<Relationship Id="rId51" Type="http://schemas.openxmlformats.org/officeDocument/2006/relationships/hyperlink" Target="https://login.consultant.ru/link/?req=doc&amp;base=LAW&amp;n=409057" TargetMode = "External"/>
	<Relationship Id="rId52" Type="http://schemas.openxmlformats.org/officeDocument/2006/relationships/hyperlink" Target="https://login.consultant.ru/link/?req=doc&amp;base=LAW&amp;n=451871&amp;dst=100711" TargetMode = "External"/>
	<Relationship Id="rId53" Type="http://schemas.openxmlformats.org/officeDocument/2006/relationships/hyperlink" Target="https://login.consultant.ru/link/?req=doc&amp;base=LAW&amp;n=200485" TargetMode = "External"/>
	<Relationship Id="rId54" Type="http://schemas.openxmlformats.org/officeDocument/2006/relationships/hyperlink" Target="https://login.consultant.ru/link/?req=doc&amp;base=LAW&amp;n=97378" TargetMode = "External"/>
	<Relationship Id="rId55" Type="http://schemas.openxmlformats.org/officeDocument/2006/relationships/hyperlink" Target="https://login.consultant.ru/link/?req=doc&amp;base=LAW&amp;n=135996&amp;dst=100010" TargetMode = "External"/>
	<Relationship Id="rId56" Type="http://schemas.openxmlformats.org/officeDocument/2006/relationships/hyperlink" Target="https://login.consultant.ru/link/?req=doc&amp;base=LAW&amp;n=21220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dc:title>
  <dcterms:created xsi:type="dcterms:W3CDTF">2024-09-20T09:50:39Z</dcterms:created>
</cp:coreProperties>
</file>